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EC" w:rsidRPr="00F50EC8" w:rsidRDefault="005F38EC" w:rsidP="005F38EC">
      <w:pPr>
        <w:jc w:val="center"/>
        <w:rPr>
          <w:rFonts w:ascii="方正小标宋简体" w:eastAsia="方正小标宋简体" w:hAnsi="宋体" w:hint="eastAsia"/>
          <w:kern w:val="2"/>
          <w:sz w:val="44"/>
          <w:szCs w:val="44"/>
          <w:lang w:eastAsia="zh-CN"/>
        </w:rPr>
      </w:pPr>
      <w:bookmarkStart w:id="0" w:name="_GoBack"/>
      <w:bookmarkEnd w:id="0"/>
      <w:r w:rsidRPr="00F50EC8">
        <w:rPr>
          <w:rFonts w:ascii="方正小标宋简体" w:eastAsia="方正小标宋简体" w:hAnsi="宋体" w:hint="eastAsia"/>
          <w:kern w:val="2"/>
          <w:sz w:val="44"/>
          <w:szCs w:val="44"/>
          <w:lang w:eastAsia="zh-CN"/>
        </w:rPr>
        <w:t>德州市公路工程总公司2019年年度科技项目研发咨询服务采购招标公告</w:t>
      </w:r>
    </w:p>
    <w:p w:rsidR="00F50EC8" w:rsidRDefault="00F50EC8" w:rsidP="005F38EC">
      <w:pPr>
        <w:pStyle w:val="A0"/>
        <w:spacing w:line="410" w:lineRule="exact"/>
        <w:ind w:firstLineChars="200" w:firstLine="562"/>
        <w:rPr>
          <w:rFonts w:ascii="宋体" w:eastAsia="宋体" w:hAnsi="宋体" w:cs="Times New Roman" w:hint="eastAsia"/>
          <w:b/>
          <w:color w:val="auto"/>
          <w:sz w:val="28"/>
          <w:szCs w:val="28"/>
          <w:u w:val="single"/>
          <w:lang w:val="zh-TW"/>
        </w:rPr>
      </w:pPr>
    </w:p>
    <w:p w:rsidR="005F38EC" w:rsidRPr="00F50EC8" w:rsidRDefault="005F38EC" w:rsidP="00F50EC8">
      <w:pPr>
        <w:pStyle w:val="A0"/>
        <w:ind w:firstLineChars="200" w:firstLine="643"/>
        <w:rPr>
          <w:rFonts w:ascii="仿宋_GB2312" w:eastAsia="仿宋_GB2312" w:hAnsi="宋体" w:cs="Times New Roman" w:hint="eastAsia"/>
          <w:color w:val="auto"/>
          <w:sz w:val="32"/>
          <w:szCs w:val="32"/>
        </w:rPr>
      </w:pPr>
      <w:r w:rsidRPr="00F50EC8">
        <w:rPr>
          <w:rFonts w:ascii="仿宋_GB2312" w:eastAsia="仿宋_GB2312" w:hAnsi="宋体" w:cs="Times New Roman" w:hint="eastAsia"/>
          <w:b/>
          <w:color w:val="auto"/>
          <w:sz w:val="32"/>
          <w:szCs w:val="32"/>
          <w:u w:val="single"/>
          <w:lang w:val="zh-TW"/>
        </w:rPr>
        <w:t>山东泰和建设管理有限公司</w:t>
      </w:r>
      <w:r w:rsidRPr="00F50EC8">
        <w:rPr>
          <w:rFonts w:ascii="仿宋_GB2312" w:eastAsia="仿宋_GB2312" w:hAnsi="宋体" w:cs="Times New Roman" w:hint="eastAsia"/>
          <w:color w:val="auto"/>
          <w:sz w:val="32"/>
          <w:szCs w:val="32"/>
          <w:lang w:val="zh-TW" w:eastAsia="zh-TW"/>
        </w:rPr>
        <w:t>受</w:t>
      </w:r>
      <w:r w:rsidRPr="00F50EC8">
        <w:rPr>
          <w:rFonts w:ascii="仿宋_GB2312" w:eastAsia="仿宋_GB2312" w:hAnsi="宋体" w:cs="Times New Roman" w:hint="eastAsia"/>
          <w:b/>
          <w:color w:val="auto"/>
          <w:sz w:val="32"/>
          <w:szCs w:val="32"/>
          <w:u w:val="single"/>
        </w:rPr>
        <w:t>德州市公路工程总公司</w:t>
      </w:r>
      <w:r w:rsidRPr="00F50EC8">
        <w:rPr>
          <w:rFonts w:ascii="仿宋_GB2312" w:eastAsia="仿宋_GB2312" w:hAnsi="宋体" w:cs="Times New Roman" w:hint="eastAsia"/>
          <w:color w:val="auto"/>
          <w:sz w:val="32"/>
          <w:szCs w:val="32"/>
          <w:lang w:val="zh-TW" w:eastAsia="zh-TW"/>
        </w:rPr>
        <w:t>的委托，拟对</w:t>
      </w:r>
      <w:r w:rsidRPr="00F50EC8">
        <w:rPr>
          <w:rFonts w:ascii="仿宋_GB2312" w:eastAsia="仿宋_GB2312" w:hAnsi="宋体" w:cs="Times New Roman" w:hint="eastAsia"/>
          <w:b/>
          <w:color w:val="auto"/>
          <w:sz w:val="32"/>
          <w:szCs w:val="32"/>
          <w:u w:val="single"/>
        </w:rPr>
        <w:t>德州市公路工程总公司2019年年度科技项目研发咨询服务采购</w:t>
      </w:r>
      <w:r w:rsidRPr="00F50EC8">
        <w:rPr>
          <w:rFonts w:ascii="仿宋_GB2312" w:eastAsia="仿宋_GB2312" w:hAnsi="宋体" w:cs="Times New Roman" w:hint="eastAsia"/>
          <w:color w:val="auto"/>
          <w:sz w:val="32"/>
          <w:szCs w:val="32"/>
          <w:lang w:val="zh-TW" w:eastAsia="zh-TW"/>
        </w:rPr>
        <w:t>进行</w:t>
      </w:r>
      <w:r w:rsidRPr="00F50EC8">
        <w:rPr>
          <w:rFonts w:ascii="仿宋_GB2312" w:eastAsia="仿宋_GB2312" w:hAnsi="宋体" w:cs="Times New Roman" w:hint="eastAsia"/>
          <w:color w:val="auto"/>
          <w:sz w:val="32"/>
          <w:szCs w:val="32"/>
          <w:lang w:val="zh-TW"/>
        </w:rPr>
        <w:t>国内</w:t>
      </w:r>
      <w:r w:rsidRPr="00F50EC8">
        <w:rPr>
          <w:rFonts w:ascii="仿宋_GB2312" w:eastAsia="仿宋_GB2312" w:hAnsi="宋体" w:cs="Times New Roman" w:hint="eastAsia"/>
          <w:color w:val="auto"/>
          <w:sz w:val="32"/>
          <w:szCs w:val="32"/>
          <w:lang w:val="zh-TW" w:eastAsia="zh-TW"/>
        </w:rPr>
        <w:t>公开招标，</w:t>
      </w:r>
      <w:r w:rsidRPr="00F50EC8">
        <w:rPr>
          <w:rFonts w:ascii="仿宋_GB2312" w:eastAsia="仿宋_GB2312" w:hAnsi="宋体" w:cs="Times New Roman" w:hint="eastAsia"/>
          <w:color w:val="auto"/>
          <w:sz w:val="32"/>
          <w:szCs w:val="32"/>
          <w:lang w:val="zh-TW"/>
        </w:rPr>
        <w:t>诚邀符合资格条件的潜在投标人</w:t>
      </w:r>
      <w:r w:rsidRPr="00F50EC8">
        <w:rPr>
          <w:rFonts w:ascii="仿宋_GB2312" w:eastAsia="仿宋_GB2312" w:hAnsi="宋体" w:cs="Times New Roman" w:hint="eastAsia"/>
          <w:color w:val="auto"/>
          <w:sz w:val="32"/>
          <w:szCs w:val="32"/>
          <w:lang w:val="zh-TW" w:eastAsia="zh-TW"/>
        </w:rPr>
        <w:t>参</w:t>
      </w:r>
      <w:r w:rsidRPr="00F50EC8">
        <w:rPr>
          <w:rFonts w:ascii="仿宋_GB2312" w:eastAsia="仿宋_GB2312" w:hAnsi="宋体" w:cs="Times New Roman" w:hint="eastAsia"/>
          <w:color w:val="auto"/>
          <w:sz w:val="32"/>
          <w:szCs w:val="32"/>
          <w:lang w:val="zh-TW"/>
        </w:rPr>
        <w:t>与</w:t>
      </w:r>
      <w:r w:rsidRPr="00F50EC8">
        <w:rPr>
          <w:rFonts w:ascii="仿宋_GB2312" w:eastAsia="仿宋_GB2312" w:hAnsi="宋体" w:cs="Times New Roman" w:hint="eastAsia"/>
          <w:color w:val="auto"/>
          <w:sz w:val="32"/>
          <w:szCs w:val="32"/>
          <w:lang w:val="zh-TW" w:eastAsia="zh-TW"/>
        </w:rPr>
        <w:t>本项目的投标。</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1" w:name="_Toc5112491"/>
      <w:r w:rsidRPr="00F50EC8">
        <w:rPr>
          <w:rFonts w:ascii="仿宋_GB2312" w:eastAsia="仿宋_GB2312" w:hAnsi="Times New Roman" w:hint="eastAsia"/>
          <w:color w:val="auto"/>
          <w:sz w:val="32"/>
          <w:szCs w:val="32"/>
          <w:lang w:val="zh-TW"/>
        </w:rPr>
        <w:t>一、项目编号</w:t>
      </w:r>
      <w:bookmarkEnd w:id="1"/>
    </w:p>
    <w:p w:rsidR="005F38EC" w:rsidRPr="00F50EC8" w:rsidRDefault="005F38EC" w:rsidP="00F50EC8">
      <w:pPr>
        <w:pStyle w:val="A0"/>
        <w:ind w:firstLine="308"/>
        <w:rPr>
          <w:rFonts w:ascii="仿宋_GB2312" w:eastAsia="仿宋_GB2312" w:hAnsi="Times New Roman" w:cs="Times New Roman" w:hint="eastAsia"/>
          <w:bCs/>
          <w:color w:val="auto"/>
          <w:sz w:val="32"/>
          <w:szCs w:val="32"/>
          <w:lang w:val="zh-TW"/>
        </w:rPr>
      </w:pPr>
      <w:r w:rsidRPr="00F50EC8">
        <w:rPr>
          <w:rFonts w:ascii="仿宋_GB2312" w:eastAsia="仿宋_GB2312" w:hAnsi="Times New Roman" w:cs="Times New Roman" w:hint="eastAsia"/>
          <w:bCs/>
          <w:color w:val="auto"/>
          <w:sz w:val="32"/>
          <w:szCs w:val="32"/>
          <w:lang w:val="zh-TW"/>
        </w:rPr>
        <w:t>项目编号：JLB-SDTH-2019001</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2" w:name="_Toc5112492"/>
      <w:r w:rsidRPr="00F50EC8">
        <w:rPr>
          <w:rFonts w:ascii="仿宋_GB2312" w:eastAsia="仿宋_GB2312" w:hAnsi="Times New Roman" w:hint="eastAsia"/>
          <w:color w:val="auto"/>
          <w:sz w:val="32"/>
          <w:szCs w:val="32"/>
          <w:lang w:val="zh-TW"/>
        </w:rPr>
        <w:t>二、招标项目名称</w:t>
      </w:r>
      <w:bookmarkEnd w:id="2"/>
    </w:p>
    <w:p w:rsidR="005F38EC" w:rsidRPr="00F50EC8" w:rsidRDefault="005F38EC" w:rsidP="00F50EC8">
      <w:pPr>
        <w:pStyle w:val="A0"/>
        <w:ind w:firstLine="308"/>
        <w:rPr>
          <w:rFonts w:ascii="仿宋_GB2312" w:eastAsia="仿宋_GB2312" w:hAnsi="Times New Roman" w:cs="Times New Roman" w:hint="eastAsia"/>
          <w:bCs/>
          <w:color w:val="auto"/>
          <w:sz w:val="32"/>
          <w:szCs w:val="32"/>
          <w:lang w:val="zh-TW" w:eastAsia="zh-TW"/>
        </w:rPr>
      </w:pPr>
      <w:r w:rsidRPr="00F50EC8">
        <w:rPr>
          <w:rFonts w:ascii="仿宋_GB2312" w:eastAsia="仿宋_GB2312" w:hAnsi="Times New Roman" w:cs="Times New Roman" w:hint="eastAsia"/>
          <w:bCs/>
          <w:color w:val="auto"/>
          <w:sz w:val="32"/>
          <w:szCs w:val="32"/>
        </w:rPr>
        <w:t>德州市公路工程总公司2019年年度科技项目研发咨询服务采购</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3" w:name="_Toc5112493"/>
      <w:r w:rsidRPr="00F50EC8">
        <w:rPr>
          <w:rFonts w:ascii="仿宋_GB2312" w:eastAsia="仿宋_GB2312" w:hAnsi="Times New Roman" w:hint="eastAsia"/>
          <w:color w:val="auto"/>
          <w:sz w:val="32"/>
          <w:szCs w:val="32"/>
          <w:lang w:val="zh-TW"/>
        </w:rPr>
        <w:t>三、资金来源</w:t>
      </w:r>
      <w:bookmarkEnd w:id="3"/>
    </w:p>
    <w:p w:rsidR="005F38EC" w:rsidRPr="00F50EC8" w:rsidRDefault="005F38EC" w:rsidP="00F50EC8">
      <w:pPr>
        <w:pStyle w:val="A0"/>
        <w:ind w:firstLineChars="200" w:firstLine="640"/>
        <w:rPr>
          <w:rFonts w:ascii="仿宋_GB2312" w:eastAsia="仿宋_GB2312" w:hAnsi="Times New Roman" w:cs="Times New Roman" w:hint="eastAsia"/>
          <w:bCs/>
          <w:color w:val="auto"/>
          <w:sz w:val="32"/>
          <w:szCs w:val="32"/>
        </w:rPr>
      </w:pPr>
      <w:r w:rsidRPr="00F50EC8">
        <w:rPr>
          <w:rFonts w:ascii="仿宋_GB2312" w:eastAsia="仿宋_GB2312" w:hAnsi="Times New Roman" w:cs="Times New Roman" w:hint="eastAsia"/>
          <w:bCs/>
          <w:color w:val="auto"/>
          <w:sz w:val="32"/>
          <w:szCs w:val="32"/>
        </w:rPr>
        <w:t>企业</w:t>
      </w:r>
      <w:r w:rsidRPr="00F50EC8">
        <w:rPr>
          <w:rFonts w:ascii="仿宋_GB2312" w:eastAsia="仿宋_GB2312" w:hAnsi="Times New Roman" w:cs="Times New Roman" w:hint="eastAsia"/>
          <w:bCs/>
          <w:color w:val="auto"/>
          <w:sz w:val="32"/>
          <w:szCs w:val="32"/>
          <w:lang w:val="zh-TW"/>
        </w:rPr>
        <w:t>自筹</w:t>
      </w:r>
      <w:r w:rsidRPr="00F50EC8">
        <w:rPr>
          <w:rFonts w:ascii="仿宋_GB2312" w:eastAsia="仿宋_GB2312" w:hAnsi="Times New Roman" w:cs="Times New Roman" w:hint="eastAsia"/>
          <w:bCs/>
          <w:color w:val="auto"/>
          <w:sz w:val="32"/>
          <w:szCs w:val="32"/>
          <w:lang w:val="zh-TW" w:eastAsia="zh-TW"/>
        </w:rPr>
        <w:t xml:space="preserve">，出资比例为100% </w:t>
      </w:r>
      <w:r w:rsidRPr="00F50EC8">
        <w:rPr>
          <w:rFonts w:ascii="仿宋_GB2312" w:eastAsia="仿宋_GB2312" w:hAnsi="Times New Roman" w:cs="Times New Roman" w:hint="eastAsia"/>
          <w:bCs/>
          <w:color w:val="auto"/>
          <w:sz w:val="32"/>
          <w:szCs w:val="32"/>
          <w:lang w:val="zh-TW"/>
        </w:rPr>
        <w:t>。</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4" w:name="_Toc5112494"/>
      <w:r w:rsidRPr="00F50EC8">
        <w:rPr>
          <w:rFonts w:ascii="仿宋_GB2312" w:eastAsia="仿宋_GB2312" w:hAnsi="Times New Roman" w:hint="eastAsia"/>
          <w:color w:val="auto"/>
          <w:sz w:val="32"/>
          <w:szCs w:val="32"/>
          <w:lang w:val="zh-TW"/>
        </w:rPr>
        <w:t>四、项目概况与招标范围</w:t>
      </w:r>
      <w:bookmarkEnd w:id="4"/>
    </w:p>
    <w:p w:rsidR="005F38EC" w:rsidRPr="00F50EC8" w:rsidRDefault="005F38EC" w:rsidP="00F50EC8">
      <w:pPr>
        <w:pStyle w:val="A0"/>
        <w:ind w:firstLineChars="200" w:firstLine="640"/>
        <w:rPr>
          <w:rFonts w:ascii="仿宋_GB2312" w:eastAsia="仿宋_GB2312" w:hAnsi="Times New Roman" w:cs="Times New Roman" w:hint="eastAsia"/>
          <w:color w:val="auto"/>
          <w:sz w:val="32"/>
          <w:szCs w:val="32"/>
          <w:lang w:val="zh-TW"/>
        </w:rPr>
      </w:pPr>
      <w:r w:rsidRPr="00F50EC8">
        <w:rPr>
          <w:rFonts w:ascii="仿宋_GB2312" w:eastAsia="仿宋_GB2312" w:hAnsi="Times New Roman" w:cs="Times New Roman" w:hint="eastAsia"/>
          <w:color w:val="auto"/>
          <w:kern w:val="0"/>
          <w:sz w:val="32"/>
          <w:szCs w:val="32"/>
        </w:rPr>
        <w:t>本项目拟通过</w:t>
      </w:r>
      <w:r w:rsidRPr="00F50EC8">
        <w:rPr>
          <w:rFonts w:ascii="仿宋_GB2312" w:eastAsia="仿宋_GB2312" w:hAnsi="Times New Roman" w:cs="Times New Roman" w:hint="eastAsia"/>
          <w:bCs/>
          <w:color w:val="auto"/>
          <w:sz w:val="32"/>
          <w:szCs w:val="32"/>
        </w:rPr>
        <w:t>公开招标方式选择一家咨询服务单位，</w:t>
      </w:r>
      <w:r w:rsidRPr="00F50EC8">
        <w:rPr>
          <w:rFonts w:ascii="仿宋_GB2312" w:eastAsia="仿宋_GB2312" w:hAnsi="Times New Roman" w:cs="Times New Roman" w:hint="eastAsia"/>
          <w:color w:val="auto"/>
          <w:kern w:val="0"/>
          <w:sz w:val="32"/>
          <w:szCs w:val="32"/>
        </w:rPr>
        <w:t>为</w:t>
      </w:r>
      <w:r w:rsidRPr="00F50EC8">
        <w:rPr>
          <w:rFonts w:ascii="仿宋_GB2312" w:eastAsia="仿宋_GB2312" w:hAnsi="Times New Roman" w:cs="Times New Roman" w:hint="eastAsia"/>
          <w:bCs/>
          <w:color w:val="auto"/>
          <w:sz w:val="32"/>
          <w:szCs w:val="32"/>
        </w:rPr>
        <w:t>德州市公路工程总公司提供科技项目下述的研发咨询服务（包括技术咨询和技术服务）</w:t>
      </w:r>
      <w:r w:rsidRPr="00F50EC8">
        <w:rPr>
          <w:rFonts w:ascii="仿宋_GB2312" w:eastAsia="仿宋_GB2312" w:hAnsi="Times New Roman" w:cs="Times New Roman" w:hint="eastAsia"/>
          <w:color w:val="auto"/>
          <w:sz w:val="32"/>
          <w:szCs w:val="32"/>
          <w:lang w:val="zh-TW"/>
        </w:rPr>
        <w:t>。</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lang w:val="zh-TW"/>
        </w:rPr>
      </w:pPr>
      <w:r w:rsidRPr="00F50EC8">
        <w:rPr>
          <w:rFonts w:ascii="仿宋_GB2312" w:eastAsia="仿宋_GB2312" w:hAnsi="宋体" w:cs="Times New Roman" w:hint="eastAsia"/>
          <w:color w:val="auto"/>
          <w:sz w:val="32"/>
          <w:szCs w:val="32"/>
          <w:lang w:val="zh-TW"/>
        </w:rPr>
        <w:t>1、招标项目概况详见招标文件第三章“招标项目商务、服务、技术及其它要求”。</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lang w:val="zh-TW"/>
        </w:rPr>
      </w:pPr>
      <w:r w:rsidRPr="00F50EC8">
        <w:rPr>
          <w:rFonts w:ascii="仿宋_GB2312" w:eastAsia="仿宋_GB2312" w:hAnsi="宋体" w:cs="Times New Roman" w:hint="eastAsia"/>
          <w:color w:val="auto"/>
          <w:sz w:val="32"/>
          <w:szCs w:val="32"/>
          <w:lang w:val="zh-TW"/>
        </w:rPr>
        <w:t>2、本次招标科技项目研发咨询服务内容如下：</w:t>
      </w:r>
    </w:p>
    <w:p w:rsidR="005F38EC" w:rsidRPr="00F50EC8" w:rsidRDefault="005F38EC" w:rsidP="00F50EC8">
      <w:pPr>
        <w:pStyle w:val="A0"/>
        <w:ind w:firstLineChars="196" w:firstLine="627"/>
        <w:rPr>
          <w:rFonts w:ascii="仿宋_GB2312" w:eastAsia="仿宋_GB2312" w:hAnsi="Times New Roman" w:cs="Times New Roman" w:hint="eastAsia"/>
          <w:color w:val="auto"/>
          <w:sz w:val="32"/>
          <w:szCs w:val="32"/>
          <w:lang w:val="zh-TW"/>
        </w:rPr>
      </w:pPr>
      <w:r w:rsidRPr="00F50EC8">
        <w:rPr>
          <w:rFonts w:ascii="仿宋_GB2312" w:eastAsia="仿宋_GB2312" w:hAnsi="Times New Roman" w:cs="Times New Roman" w:hint="eastAsia"/>
          <w:color w:val="auto"/>
          <w:sz w:val="32"/>
          <w:szCs w:val="32"/>
        </w:rPr>
        <w:lastRenderedPageBreak/>
        <w:t>省部级工法、发明专利、实用新型专利、交通建设科技成果鉴定、QC成果、立项及结题报告</w:t>
      </w:r>
      <w:r w:rsidRPr="00F50EC8">
        <w:rPr>
          <w:rFonts w:ascii="仿宋_GB2312" w:eastAsia="仿宋_GB2312" w:hAnsi="Times New Roman" w:cs="Times New Roman" w:hint="eastAsia"/>
          <w:color w:val="auto"/>
          <w:sz w:val="32"/>
          <w:szCs w:val="32"/>
          <w:lang w:val="zh-TW"/>
        </w:rPr>
        <w:t>。</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5" w:name="_Toc5112495"/>
      <w:r w:rsidRPr="00F50EC8">
        <w:rPr>
          <w:rFonts w:ascii="仿宋_GB2312" w:eastAsia="仿宋_GB2312" w:hAnsi="Times New Roman" w:hint="eastAsia"/>
          <w:color w:val="auto"/>
          <w:sz w:val="32"/>
          <w:szCs w:val="32"/>
          <w:lang w:val="zh-TW"/>
        </w:rPr>
        <w:t>五、投标人资格条件</w:t>
      </w:r>
      <w:bookmarkEnd w:id="5"/>
    </w:p>
    <w:p w:rsidR="005F38EC" w:rsidRPr="00F50EC8" w:rsidRDefault="005F38EC" w:rsidP="00F50EC8">
      <w:pPr>
        <w:pStyle w:val="A0"/>
        <w:ind w:firstLineChars="200" w:firstLine="640"/>
        <w:rPr>
          <w:rFonts w:ascii="仿宋_GB2312" w:eastAsia="仿宋_GB2312" w:hAnsi="宋体" w:cs="Times New Roman" w:hint="eastAsia"/>
          <w:bCs/>
          <w:color w:val="auto"/>
          <w:sz w:val="32"/>
          <w:szCs w:val="32"/>
        </w:rPr>
      </w:pPr>
      <w:r w:rsidRPr="00F50EC8">
        <w:rPr>
          <w:rFonts w:ascii="仿宋_GB2312" w:eastAsia="仿宋_GB2312" w:hAnsi="宋体" w:cs="Times New Roman" w:hint="eastAsia"/>
          <w:bCs/>
          <w:color w:val="auto"/>
          <w:sz w:val="32"/>
          <w:szCs w:val="32"/>
        </w:rPr>
        <w:t>（1）投标人应是在中华人民共和国境内注册，具有独立法人资格的企业；</w:t>
      </w:r>
    </w:p>
    <w:p w:rsidR="005F38EC" w:rsidRPr="00F50EC8" w:rsidRDefault="005F38EC" w:rsidP="00F50EC8">
      <w:pPr>
        <w:pStyle w:val="A0"/>
        <w:ind w:firstLineChars="200" w:firstLine="640"/>
        <w:rPr>
          <w:rFonts w:ascii="仿宋_GB2312" w:eastAsia="仿宋_GB2312" w:hAnsi="宋体" w:cs="Times New Roman" w:hint="eastAsia"/>
          <w:bCs/>
          <w:color w:val="auto"/>
          <w:sz w:val="32"/>
          <w:szCs w:val="32"/>
        </w:rPr>
      </w:pPr>
      <w:r w:rsidRPr="00F50EC8">
        <w:rPr>
          <w:rFonts w:ascii="仿宋_GB2312" w:eastAsia="仿宋_GB2312" w:hAnsi="宋体" w:cs="Times New Roman" w:hint="eastAsia"/>
          <w:bCs/>
          <w:color w:val="auto"/>
          <w:sz w:val="32"/>
          <w:szCs w:val="32"/>
        </w:rPr>
        <w:t>（2）具有良好的商业信誉和健全的财务会计制度；</w:t>
      </w:r>
    </w:p>
    <w:p w:rsidR="005F38EC" w:rsidRPr="00F50EC8" w:rsidRDefault="005F38EC" w:rsidP="00F50EC8">
      <w:pPr>
        <w:pStyle w:val="A0"/>
        <w:ind w:firstLineChars="200" w:firstLine="640"/>
        <w:rPr>
          <w:rFonts w:ascii="仿宋_GB2312" w:eastAsia="仿宋_GB2312" w:hAnsi="宋体" w:cs="Times New Roman" w:hint="eastAsia"/>
          <w:bCs/>
          <w:color w:val="auto"/>
          <w:sz w:val="32"/>
          <w:szCs w:val="32"/>
        </w:rPr>
      </w:pPr>
      <w:r w:rsidRPr="00F50EC8">
        <w:rPr>
          <w:rFonts w:ascii="仿宋_GB2312" w:eastAsia="仿宋_GB2312" w:hAnsi="宋体" w:cs="Times New Roman" w:hint="eastAsia"/>
          <w:bCs/>
          <w:color w:val="auto"/>
          <w:sz w:val="32"/>
          <w:szCs w:val="32"/>
        </w:rPr>
        <w:t>（3）有依法缴纳税收和社会保险的良好记录；</w:t>
      </w:r>
    </w:p>
    <w:p w:rsidR="005F38EC" w:rsidRPr="00F50EC8" w:rsidRDefault="005F38EC" w:rsidP="00F50EC8">
      <w:pPr>
        <w:pStyle w:val="A0"/>
        <w:ind w:firstLineChars="200" w:firstLine="640"/>
        <w:rPr>
          <w:rFonts w:ascii="仿宋_GB2312" w:eastAsia="仿宋_GB2312" w:hAnsi="宋体" w:cs="Times New Roman" w:hint="eastAsia"/>
          <w:bCs/>
          <w:color w:val="auto"/>
          <w:sz w:val="32"/>
          <w:szCs w:val="32"/>
        </w:rPr>
      </w:pPr>
      <w:r w:rsidRPr="00F50EC8">
        <w:rPr>
          <w:rFonts w:ascii="仿宋_GB2312" w:eastAsia="仿宋_GB2312" w:hAnsi="宋体" w:cs="Times New Roman" w:hint="eastAsia"/>
          <w:bCs/>
          <w:color w:val="auto"/>
          <w:sz w:val="32"/>
          <w:szCs w:val="32"/>
        </w:rPr>
        <w:t>（4）具有履行合同所必须的设备和专业技术能力；</w:t>
      </w:r>
    </w:p>
    <w:p w:rsidR="005F38EC" w:rsidRPr="00F50EC8" w:rsidRDefault="005F38EC" w:rsidP="00F50EC8">
      <w:pPr>
        <w:pStyle w:val="A0"/>
        <w:ind w:firstLineChars="200" w:firstLine="640"/>
        <w:rPr>
          <w:rFonts w:ascii="仿宋_GB2312" w:eastAsia="仿宋_GB2312" w:hAnsi="宋体" w:cs="Times New Roman" w:hint="eastAsia"/>
          <w:bCs/>
          <w:color w:val="auto"/>
          <w:sz w:val="32"/>
          <w:szCs w:val="32"/>
        </w:rPr>
      </w:pPr>
      <w:r w:rsidRPr="00F50EC8">
        <w:rPr>
          <w:rFonts w:ascii="仿宋_GB2312" w:eastAsia="仿宋_GB2312" w:hAnsi="宋体" w:cs="Times New Roman" w:hint="eastAsia"/>
          <w:bCs/>
          <w:color w:val="auto"/>
          <w:sz w:val="32"/>
          <w:szCs w:val="32"/>
        </w:rPr>
        <w:t>（5）</w:t>
      </w:r>
      <w:r w:rsidRPr="00F50EC8">
        <w:rPr>
          <w:rFonts w:ascii="仿宋_GB2312" w:eastAsia="仿宋_GB2312" w:hAnsi="宋体" w:cs="Times New Roman" w:hint="eastAsia"/>
          <w:color w:val="auto"/>
          <w:sz w:val="32"/>
          <w:szCs w:val="32"/>
        </w:rPr>
        <w:t>投标人参加本次投标活动前三年内，在经营活动中没有重大违法记录行为且无行贿犯罪记录。</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rPr>
      </w:pPr>
      <w:r w:rsidRPr="00F50EC8">
        <w:rPr>
          <w:rFonts w:ascii="仿宋_GB2312" w:eastAsia="仿宋_GB2312" w:hAnsi="宋体" w:cs="Times New Roman" w:hint="eastAsia"/>
          <w:bCs/>
          <w:color w:val="auto"/>
          <w:sz w:val="32"/>
          <w:szCs w:val="32"/>
        </w:rPr>
        <w:t>（6）</w:t>
      </w:r>
      <w:r w:rsidRPr="00F50EC8">
        <w:rPr>
          <w:rFonts w:ascii="仿宋_GB2312" w:eastAsia="仿宋_GB2312" w:hAnsi="宋体" w:cs="Times New Roman" w:hint="eastAsia"/>
          <w:color w:val="auto"/>
          <w:sz w:val="32"/>
          <w:szCs w:val="32"/>
        </w:rPr>
        <w:t>本项目</w:t>
      </w:r>
      <w:r w:rsidRPr="00F50EC8">
        <w:rPr>
          <w:rFonts w:ascii="仿宋_GB2312" w:eastAsia="仿宋_GB2312" w:hAnsi="宋体" w:cs="Times New Roman" w:hint="eastAsia"/>
          <w:b/>
          <w:color w:val="auto"/>
          <w:sz w:val="32"/>
          <w:szCs w:val="32"/>
          <w:u w:val="single"/>
        </w:rPr>
        <w:t>不接受</w:t>
      </w:r>
      <w:r w:rsidRPr="00F50EC8">
        <w:rPr>
          <w:rFonts w:ascii="仿宋_GB2312" w:eastAsia="仿宋_GB2312" w:hAnsi="宋体" w:cs="Times New Roman" w:hint="eastAsia"/>
          <w:color w:val="auto"/>
          <w:sz w:val="32"/>
          <w:szCs w:val="32"/>
        </w:rPr>
        <w:t>联合体投标。</w:t>
      </w:r>
    </w:p>
    <w:p w:rsidR="005F38EC" w:rsidRPr="00F50EC8" w:rsidRDefault="005F38EC" w:rsidP="00F50EC8">
      <w:pPr>
        <w:pStyle w:val="2"/>
        <w:spacing w:before="0" w:after="0" w:line="240" w:lineRule="auto"/>
        <w:rPr>
          <w:rFonts w:ascii="仿宋_GB2312" w:eastAsia="仿宋_GB2312" w:hAnsi="Times New Roman" w:hint="eastAsia"/>
          <w:color w:val="auto"/>
          <w:sz w:val="32"/>
          <w:szCs w:val="32"/>
          <w:lang w:val="zh-TW"/>
        </w:rPr>
      </w:pPr>
      <w:bookmarkStart w:id="6" w:name="_Toc5112496"/>
      <w:r w:rsidRPr="00F50EC8">
        <w:rPr>
          <w:rFonts w:ascii="仿宋_GB2312" w:eastAsia="仿宋_GB2312" w:hAnsi="Times New Roman" w:hint="eastAsia"/>
          <w:color w:val="auto"/>
          <w:sz w:val="32"/>
          <w:szCs w:val="32"/>
          <w:lang w:val="zh-TW"/>
        </w:rPr>
        <w:t>六、招标文件发售时间及地点</w:t>
      </w:r>
      <w:bookmarkEnd w:id="6"/>
    </w:p>
    <w:p w:rsidR="005F38EC" w:rsidRPr="00F50EC8" w:rsidRDefault="005F38EC" w:rsidP="00F50EC8">
      <w:pPr>
        <w:snapToGrid w:val="0"/>
        <w:spacing w:line="360" w:lineRule="auto"/>
        <w:ind w:firstLineChars="200" w:firstLine="640"/>
        <w:jc w:val="both"/>
        <w:rPr>
          <w:rFonts w:ascii="仿宋_GB2312" w:eastAsia="仿宋_GB2312" w:hAnsi="宋体" w:hint="eastAsia"/>
          <w:sz w:val="32"/>
          <w:szCs w:val="32"/>
          <w:lang w:eastAsia="zh-TW"/>
        </w:rPr>
      </w:pPr>
      <w:r w:rsidRPr="00F50EC8">
        <w:rPr>
          <w:rFonts w:ascii="仿宋_GB2312" w:eastAsia="仿宋_GB2312" w:hAnsi="宋体" w:hint="eastAsia"/>
          <w:sz w:val="32"/>
          <w:szCs w:val="32"/>
          <w:lang w:val="zh-TW" w:eastAsia="zh-CN"/>
        </w:rPr>
        <w:t>6</w:t>
      </w:r>
      <w:r w:rsidRPr="00F50EC8">
        <w:rPr>
          <w:rFonts w:ascii="仿宋_GB2312" w:eastAsia="仿宋_GB2312" w:hAnsi="宋体" w:hint="eastAsia"/>
          <w:sz w:val="32"/>
          <w:szCs w:val="32"/>
          <w:lang w:val="zh-TW" w:eastAsia="zh-TW"/>
        </w:rPr>
        <w:t>.1凡有意参加投标者，请于</w:t>
      </w:r>
      <w:r w:rsidRPr="00F50EC8">
        <w:rPr>
          <w:rFonts w:ascii="仿宋_GB2312" w:eastAsia="仿宋_GB2312" w:hAnsi="宋体" w:hint="eastAsia"/>
          <w:sz w:val="32"/>
          <w:szCs w:val="32"/>
          <w:lang w:eastAsia="zh-CN"/>
        </w:rPr>
        <w:t>2019</w:t>
      </w:r>
      <w:r w:rsidRPr="00F50EC8">
        <w:rPr>
          <w:rFonts w:ascii="仿宋_GB2312" w:eastAsia="仿宋_GB2312" w:hAnsi="宋体" w:hint="eastAsia"/>
          <w:sz w:val="32"/>
          <w:szCs w:val="32"/>
          <w:lang w:val="zh-TW" w:eastAsia="zh-TW"/>
        </w:rPr>
        <w:t>年</w:t>
      </w:r>
      <w:r w:rsidRPr="00F50EC8">
        <w:rPr>
          <w:rFonts w:ascii="仿宋_GB2312" w:eastAsia="仿宋_GB2312" w:hAnsi="宋体" w:hint="eastAsia"/>
          <w:sz w:val="32"/>
          <w:szCs w:val="32"/>
          <w:u w:val="single"/>
          <w:lang w:eastAsia="zh-CN"/>
        </w:rPr>
        <w:t>4</w:t>
      </w:r>
      <w:r w:rsidRPr="00F50EC8">
        <w:rPr>
          <w:rFonts w:ascii="仿宋_GB2312" w:eastAsia="仿宋_GB2312" w:hAnsi="宋体" w:hint="eastAsia"/>
          <w:sz w:val="32"/>
          <w:szCs w:val="32"/>
          <w:lang w:val="zh-TW" w:eastAsia="zh-TW"/>
        </w:rPr>
        <w:t>月</w:t>
      </w:r>
      <w:r w:rsidRPr="00F50EC8">
        <w:rPr>
          <w:rFonts w:ascii="仿宋_GB2312" w:eastAsia="仿宋_GB2312" w:hAnsi="宋体" w:hint="eastAsia"/>
          <w:sz w:val="32"/>
          <w:szCs w:val="32"/>
          <w:u w:val="single"/>
          <w:lang w:eastAsia="zh-CN"/>
        </w:rPr>
        <w:t>8</w:t>
      </w:r>
      <w:r w:rsidRPr="00F50EC8">
        <w:rPr>
          <w:rFonts w:ascii="仿宋_GB2312" w:eastAsia="仿宋_GB2312" w:hAnsi="宋体" w:hint="eastAsia"/>
          <w:sz w:val="32"/>
          <w:szCs w:val="32"/>
          <w:lang w:val="zh-TW" w:eastAsia="zh-TW"/>
        </w:rPr>
        <w:t>日至</w:t>
      </w:r>
      <w:r w:rsidRPr="00F50EC8">
        <w:rPr>
          <w:rFonts w:ascii="仿宋_GB2312" w:eastAsia="仿宋_GB2312" w:hAnsi="宋体" w:hint="eastAsia"/>
          <w:sz w:val="32"/>
          <w:szCs w:val="32"/>
          <w:lang w:val="zh-TW" w:eastAsia="zh-CN"/>
        </w:rPr>
        <w:t>2019</w:t>
      </w:r>
      <w:r w:rsidRPr="00F50EC8">
        <w:rPr>
          <w:rFonts w:ascii="仿宋_GB2312" w:eastAsia="仿宋_GB2312" w:hAnsi="宋体" w:hint="eastAsia"/>
          <w:sz w:val="32"/>
          <w:szCs w:val="32"/>
          <w:lang w:val="zh-TW" w:eastAsia="zh-TW"/>
        </w:rPr>
        <w:t>年</w:t>
      </w:r>
      <w:r w:rsidRPr="00F50EC8">
        <w:rPr>
          <w:rFonts w:ascii="仿宋_GB2312" w:eastAsia="仿宋_GB2312" w:hAnsi="宋体" w:hint="eastAsia"/>
          <w:sz w:val="32"/>
          <w:szCs w:val="32"/>
          <w:u w:val="single"/>
          <w:lang w:eastAsia="zh-CN"/>
        </w:rPr>
        <w:t>4</w:t>
      </w:r>
      <w:r w:rsidRPr="00F50EC8">
        <w:rPr>
          <w:rFonts w:ascii="仿宋_GB2312" w:eastAsia="仿宋_GB2312" w:hAnsi="宋体" w:hint="eastAsia"/>
          <w:sz w:val="32"/>
          <w:szCs w:val="32"/>
          <w:lang w:val="zh-TW" w:eastAsia="zh-TW"/>
        </w:rPr>
        <w:t>月</w:t>
      </w:r>
      <w:r w:rsidRPr="00F50EC8">
        <w:rPr>
          <w:rFonts w:ascii="仿宋_GB2312" w:eastAsia="仿宋_GB2312" w:hAnsi="宋体" w:hint="eastAsia"/>
          <w:sz w:val="32"/>
          <w:szCs w:val="32"/>
          <w:u w:val="single"/>
          <w:lang w:val="zh-TW" w:eastAsia="zh-CN"/>
        </w:rPr>
        <w:t>1</w:t>
      </w:r>
      <w:r w:rsidRPr="00F50EC8">
        <w:rPr>
          <w:rFonts w:ascii="仿宋_GB2312" w:eastAsia="仿宋_GB2312" w:hAnsi="宋体" w:hint="eastAsia"/>
          <w:sz w:val="32"/>
          <w:szCs w:val="32"/>
          <w:u w:val="single"/>
          <w:lang w:eastAsia="zh-CN"/>
        </w:rPr>
        <w:t>2</w:t>
      </w:r>
      <w:r w:rsidRPr="00F50EC8">
        <w:rPr>
          <w:rFonts w:ascii="仿宋_GB2312" w:eastAsia="仿宋_GB2312" w:hAnsi="宋体" w:hint="eastAsia"/>
          <w:sz w:val="32"/>
          <w:szCs w:val="32"/>
          <w:lang w:val="zh-TW" w:eastAsia="zh-TW"/>
        </w:rPr>
        <w:t>日，每日上午</w:t>
      </w:r>
      <w:r w:rsidRPr="00F50EC8">
        <w:rPr>
          <w:rFonts w:ascii="仿宋_GB2312" w:eastAsia="仿宋_GB2312" w:hAnsi="宋体" w:hint="eastAsia"/>
          <w:sz w:val="32"/>
          <w:szCs w:val="32"/>
          <w:lang w:eastAsia="zh-CN"/>
        </w:rPr>
        <w:t>9:00</w:t>
      </w:r>
      <w:r w:rsidRPr="00F50EC8">
        <w:rPr>
          <w:rFonts w:ascii="仿宋_GB2312" w:eastAsia="仿宋_GB2312" w:hAnsi="宋体" w:hint="eastAsia"/>
          <w:sz w:val="32"/>
          <w:szCs w:val="32"/>
          <w:lang w:val="zh-TW" w:eastAsia="zh-TW"/>
        </w:rPr>
        <w:t>至</w:t>
      </w:r>
      <w:r w:rsidRPr="00F50EC8">
        <w:rPr>
          <w:rFonts w:ascii="仿宋_GB2312" w:eastAsia="仿宋_GB2312" w:hAnsi="宋体" w:hint="eastAsia"/>
          <w:sz w:val="32"/>
          <w:szCs w:val="32"/>
          <w:lang w:eastAsia="zh-CN"/>
        </w:rPr>
        <w:t>12</w:t>
      </w:r>
      <w:r w:rsidRPr="00F50EC8">
        <w:rPr>
          <w:rFonts w:ascii="仿宋_GB2312" w:eastAsia="仿宋_GB2312" w:hAnsi="宋体" w:hint="eastAsia"/>
          <w:sz w:val="32"/>
          <w:szCs w:val="32"/>
          <w:lang w:val="zh-TW" w:eastAsia="zh-CN"/>
        </w:rPr>
        <w:t>:00，下午14:00</w:t>
      </w:r>
      <w:r w:rsidRPr="00F50EC8">
        <w:rPr>
          <w:rFonts w:ascii="仿宋_GB2312" w:eastAsia="仿宋_GB2312" w:hAnsi="宋体" w:hint="eastAsia"/>
          <w:sz w:val="32"/>
          <w:szCs w:val="32"/>
          <w:lang w:val="zh-TW" w:eastAsia="zh-TW"/>
        </w:rPr>
        <w:t>至</w:t>
      </w:r>
      <w:r w:rsidRPr="00F50EC8">
        <w:rPr>
          <w:rFonts w:ascii="仿宋_GB2312" w:eastAsia="仿宋_GB2312" w:hAnsi="宋体" w:hint="eastAsia"/>
          <w:sz w:val="32"/>
          <w:szCs w:val="32"/>
          <w:lang w:eastAsia="zh-CN"/>
        </w:rPr>
        <w:t>17:00（北京时间，国家法定节假日除外）</w:t>
      </w:r>
      <w:r w:rsidRPr="00F50EC8">
        <w:rPr>
          <w:rFonts w:ascii="仿宋_GB2312" w:eastAsia="仿宋_GB2312" w:hAnsi="宋体" w:hint="eastAsia"/>
          <w:sz w:val="32"/>
          <w:szCs w:val="32"/>
          <w:lang w:val="zh-TW" w:eastAsia="zh-TW"/>
        </w:rPr>
        <w:t>在</w:t>
      </w:r>
      <w:r w:rsidRPr="00F50EC8">
        <w:rPr>
          <w:rFonts w:ascii="仿宋_GB2312" w:eastAsia="仿宋_GB2312" w:hAnsi="宋体" w:hint="eastAsia"/>
          <w:b/>
          <w:sz w:val="32"/>
          <w:szCs w:val="32"/>
          <w:u w:val="single"/>
          <w:lang w:val="zh-TW" w:eastAsia="zh-CN"/>
        </w:rPr>
        <w:t>山东泰和建设管理有限公司</w:t>
      </w:r>
      <w:r w:rsidRPr="00F50EC8">
        <w:rPr>
          <w:rFonts w:ascii="仿宋_GB2312" w:eastAsia="仿宋_GB2312" w:hAnsi="宋体" w:hint="eastAsia"/>
          <w:bCs/>
          <w:sz w:val="32"/>
          <w:szCs w:val="32"/>
          <w:lang w:val="zh-TW" w:eastAsia="zh-TW"/>
        </w:rPr>
        <w:t>（地</w:t>
      </w:r>
      <w:r w:rsidRPr="00F50EC8">
        <w:rPr>
          <w:rFonts w:ascii="仿宋_GB2312" w:eastAsia="仿宋_GB2312" w:hAnsi="宋体" w:hint="eastAsia"/>
          <w:bCs/>
          <w:sz w:val="32"/>
          <w:szCs w:val="32"/>
          <w:lang w:val="zh-TW" w:eastAsia="zh-CN"/>
        </w:rPr>
        <w:t>址</w:t>
      </w:r>
      <w:r w:rsidRPr="00F50EC8">
        <w:rPr>
          <w:rFonts w:ascii="仿宋_GB2312" w:eastAsia="仿宋_GB2312" w:hAnsi="宋体" w:hint="eastAsia"/>
          <w:bCs/>
          <w:sz w:val="32"/>
          <w:szCs w:val="32"/>
          <w:lang w:val="zh-TW" w:eastAsia="zh-TW"/>
        </w:rPr>
        <w:t>：</w:t>
      </w:r>
      <w:r w:rsidRPr="00F50EC8">
        <w:rPr>
          <w:rFonts w:ascii="仿宋_GB2312" w:eastAsia="仿宋_GB2312" w:hAnsi="宋体" w:hint="eastAsia"/>
          <w:bCs/>
          <w:sz w:val="32"/>
          <w:szCs w:val="32"/>
          <w:lang w:val="zh-TW" w:eastAsia="zh-CN"/>
        </w:rPr>
        <w:t>德州市开发区大学东路2018号</w:t>
      </w:r>
      <w:r w:rsidRPr="00F50EC8">
        <w:rPr>
          <w:rFonts w:ascii="仿宋_GB2312" w:eastAsia="仿宋_GB2312" w:hAnsi="宋体" w:hint="eastAsia"/>
          <w:bCs/>
          <w:sz w:val="32"/>
          <w:szCs w:val="32"/>
          <w:lang w:val="zh-TW" w:eastAsia="zh-TW"/>
        </w:rPr>
        <w:t>），</w:t>
      </w:r>
      <w:r w:rsidRPr="00F50EC8">
        <w:rPr>
          <w:rFonts w:ascii="仿宋_GB2312" w:eastAsia="仿宋_GB2312" w:hAnsi="宋体" w:hint="eastAsia"/>
          <w:bCs/>
          <w:sz w:val="32"/>
          <w:szCs w:val="32"/>
          <w:lang w:eastAsia="zh-CN"/>
        </w:rPr>
        <w:t>持以下报名资料（证明、证书）购买招标文件。</w:t>
      </w:r>
    </w:p>
    <w:p w:rsidR="005F38EC" w:rsidRPr="00F50EC8" w:rsidRDefault="005F38EC" w:rsidP="00F50EC8">
      <w:pPr>
        <w:snapToGrid w:val="0"/>
        <w:spacing w:line="360" w:lineRule="auto"/>
        <w:ind w:firstLineChars="200" w:firstLine="640"/>
        <w:jc w:val="both"/>
        <w:rPr>
          <w:rFonts w:ascii="仿宋_GB2312" w:eastAsia="仿宋_GB2312" w:hAnsi="宋体" w:hint="eastAsia"/>
          <w:bCs/>
          <w:sz w:val="32"/>
          <w:szCs w:val="32"/>
          <w:lang w:eastAsia="zh-CN"/>
        </w:rPr>
      </w:pPr>
      <w:r w:rsidRPr="00F50EC8">
        <w:rPr>
          <w:rFonts w:ascii="仿宋_GB2312" w:eastAsia="仿宋_GB2312" w:hAnsi="宋体" w:hint="eastAsia"/>
          <w:bCs/>
          <w:sz w:val="32"/>
          <w:szCs w:val="32"/>
          <w:lang w:eastAsia="zh-CN"/>
        </w:rPr>
        <w:t>（1）法人授权委托书原件（附购买人有效身份证复印件，原件备查）；</w:t>
      </w:r>
    </w:p>
    <w:p w:rsidR="005F38EC" w:rsidRPr="00F50EC8" w:rsidRDefault="005F38EC" w:rsidP="00F50EC8">
      <w:pPr>
        <w:snapToGrid w:val="0"/>
        <w:spacing w:line="360" w:lineRule="auto"/>
        <w:ind w:firstLineChars="200" w:firstLine="640"/>
        <w:jc w:val="both"/>
        <w:rPr>
          <w:rFonts w:ascii="仿宋_GB2312" w:eastAsia="仿宋_GB2312" w:hAnsi="宋体" w:hint="eastAsia"/>
          <w:bCs/>
          <w:sz w:val="32"/>
          <w:szCs w:val="32"/>
          <w:lang w:eastAsia="zh-CN"/>
        </w:rPr>
      </w:pPr>
      <w:r w:rsidRPr="00F50EC8">
        <w:rPr>
          <w:rFonts w:ascii="仿宋_GB2312" w:eastAsia="仿宋_GB2312" w:hAnsi="宋体" w:hint="eastAsia"/>
          <w:bCs/>
          <w:sz w:val="32"/>
          <w:szCs w:val="32"/>
          <w:lang w:eastAsia="zh-CN"/>
        </w:rPr>
        <w:t>（2）投标人单位营业执照副本复印件（原件备查，未办理三证合一或五证合一的还需提供投标人组织机构代码证副本复印件和税务登记证副本复印件）。</w:t>
      </w:r>
    </w:p>
    <w:p w:rsidR="005F38EC" w:rsidRPr="00F50EC8" w:rsidRDefault="005F38EC" w:rsidP="00F50EC8">
      <w:pPr>
        <w:snapToGrid w:val="0"/>
        <w:spacing w:line="360" w:lineRule="auto"/>
        <w:ind w:firstLineChars="200" w:firstLine="640"/>
        <w:jc w:val="both"/>
        <w:rPr>
          <w:rFonts w:ascii="仿宋_GB2312" w:eastAsia="仿宋_GB2312" w:hint="eastAsia"/>
          <w:bCs/>
          <w:sz w:val="32"/>
          <w:szCs w:val="32"/>
          <w:lang w:eastAsia="zh-CN"/>
        </w:rPr>
      </w:pPr>
      <w:r w:rsidRPr="00F50EC8">
        <w:rPr>
          <w:rFonts w:ascii="仿宋_GB2312" w:eastAsia="仿宋_GB2312" w:hint="eastAsia"/>
          <w:bCs/>
          <w:sz w:val="32"/>
          <w:szCs w:val="32"/>
          <w:lang w:eastAsia="zh-CN"/>
        </w:rPr>
        <w:lastRenderedPageBreak/>
        <w:t>（3）投标人单位基本账户银行开户许可证复印件（原件备查）。</w:t>
      </w:r>
    </w:p>
    <w:p w:rsidR="005F38EC" w:rsidRPr="00F50EC8" w:rsidRDefault="005F38EC" w:rsidP="00F50EC8">
      <w:pPr>
        <w:snapToGrid w:val="0"/>
        <w:spacing w:line="360" w:lineRule="auto"/>
        <w:ind w:firstLineChars="200" w:firstLine="640"/>
        <w:jc w:val="both"/>
        <w:rPr>
          <w:rFonts w:ascii="仿宋_GB2312" w:eastAsia="仿宋_GB2312" w:hint="eastAsia"/>
          <w:bCs/>
          <w:sz w:val="32"/>
          <w:szCs w:val="32"/>
          <w:lang w:eastAsia="zh-CN"/>
        </w:rPr>
      </w:pPr>
      <w:r w:rsidRPr="00F50EC8">
        <w:rPr>
          <w:rFonts w:ascii="仿宋_GB2312" w:eastAsia="仿宋_GB2312" w:hint="eastAsia"/>
          <w:bCs/>
          <w:sz w:val="32"/>
          <w:szCs w:val="32"/>
          <w:lang w:eastAsia="zh-CN"/>
        </w:rPr>
        <w:t>注：以上资料均需加盖投标人单位公章。</w:t>
      </w:r>
    </w:p>
    <w:p w:rsidR="005F38EC" w:rsidRPr="00F50EC8" w:rsidRDefault="005F38EC" w:rsidP="00F50EC8">
      <w:pPr>
        <w:pStyle w:val="a5"/>
        <w:spacing w:line="360" w:lineRule="auto"/>
        <w:ind w:firstLine="200"/>
        <w:rPr>
          <w:rFonts w:ascii="仿宋_GB2312" w:eastAsia="仿宋_GB2312" w:hAnsi="Times New Roman" w:cs="Times New Roman" w:hint="eastAsia"/>
          <w:color w:val="auto"/>
          <w:sz w:val="32"/>
          <w:szCs w:val="32"/>
        </w:rPr>
      </w:pPr>
      <w:r w:rsidRPr="00F50EC8">
        <w:rPr>
          <w:rFonts w:ascii="仿宋_GB2312" w:eastAsia="仿宋_GB2312" w:hAnsi="Times New Roman" w:cs="Times New Roman" w:hint="eastAsia"/>
          <w:color w:val="auto"/>
          <w:sz w:val="32"/>
          <w:szCs w:val="32"/>
          <w:lang w:val="zh-TW"/>
        </w:rPr>
        <w:t>6</w:t>
      </w:r>
      <w:r w:rsidRPr="00F50EC8">
        <w:rPr>
          <w:rFonts w:ascii="仿宋_GB2312" w:eastAsia="仿宋_GB2312" w:hAnsi="Times New Roman" w:cs="Times New Roman" w:hint="eastAsia"/>
          <w:color w:val="auto"/>
          <w:sz w:val="32"/>
          <w:szCs w:val="32"/>
          <w:lang w:val="zh-TW" w:eastAsia="zh-TW"/>
        </w:rPr>
        <w:t>.2招标文件售价</w:t>
      </w:r>
      <w:r w:rsidRPr="00F50EC8">
        <w:rPr>
          <w:rFonts w:ascii="仿宋_GB2312" w:eastAsia="仿宋_GB2312" w:hAnsi="Times New Roman" w:cs="Times New Roman" w:hint="eastAsia"/>
          <w:color w:val="auto"/>
          <w:sz w:val="32"/>
          <w:szCs w:val="32"/>
          <w:lang w:val="zh-TW"/>
        </w:rPr>
        <w:t>：</w:t>
      </w:r>
      <w:r w:rsidRPr="00F50EC8">
        <w:rPr>
          <w:rFonts w:ascii="仿宋_GB2312" w:eastAsia="仿宋_GB2312" w:hAnsi="Times New Roman" w:cs="Times New Roman" w:hint="eastAsia"/>
          <w:color w:val="auto"/>
          <w:sz w:val="32"/>
          <w:szCs w:val="32"/>
          <w:lang w:val="zh-TW" w:eastAsia="zh-TW"/>
        </w:rPr>
        <w:t>人民币</w:t>
      </w:r>
      <w:r w:rsidRPr="00F50EC8">
        <w:rPr>
          <w:rFonts w:ascii="仿宋_GB2312" w:eastAsia="仿宋_GB2312" w:hAnsi="Times New Roman" w:cs="Times New Roman" w:hint="eastAsia"/>
          <w:color w:val="auto"/>
          <w:sz w:val="32"/>
          <w:szCs w:val="32"/>
        </w:rPr>
        <w:t>150</w:t>
      </w:r>
      <w:r w:rsidRPr="00F50EC8">
        <w:rPr>
          <w:rFonts w:ascii="仿宋_GB2312" w:eastAsia="仿宋_GB2312" w:hAnsi="Times New Roman" w:cs="Times New Roman" w:hint="eastAsia"/>
          <w:color w:val="auto"/>
          <w:sz w:val="32"/>
          <w:szCs w:val="32"/>
          <w:lang w:val="zh-TW" w:eastAsia="zh-TW"/>
        </w:rPr>
        <w:t>元</w:t>
      </w:r>
      <w:r w:rsidRPr="00F50EC8">
        <w:rPr>
          <w:rFonts w:ascii="仿宋_GB2312" w:eastAsia="仿宋_GB2312" w:hAnsi="Times New Roman" w:cs="Times New Roman" w:hint="eastAsia"/>
          <w:color w:val="auto"/>
          <w:sz w:val="32"/>
          <w:szCs w:val="32"/>
          <w:lang w:val="zh-TW"/>
        </w:rPr>
        <w:t>/份</w:t>
      </w:r>
      <w:r w:rsidRPr="00F50EC8">
        <w:rPr>
          <w:rFonts w:ascii="仿宋_GB2312" w:eastAsia="仿宋_GB2312" w:hAnsi="Times New Roman" w:cs="Times New Roman" w:hint="eastAsia"/>
          <w:color w:val="auto"/>
          <w:sz w:val="32"/>
          <w:szCs w:val="32"/>
          <w:lang w:val="zh-TW" w:eastAsia="zh-TW"/>
        </w:rPr>
        <w:t>（招标文件售后不退</w:t>
      </w:r>
      <w:r w:rsidRPr="00F50EC8">
        <w:rPr>
          <w:rFonts w:ascii="仿宋_GB2312" w:eastAsia="仿宋_GB2312" w:hAnsi="Times New Roman" w:cs="Times New Roman" w:hint="eastAsia"/>
          <w:color w:val="auto"/>
          <w:sz w:val="32"/>
          <w:szCs w:val="32"/>
          <w:lang w:val="zh-TW"/>
        </w:rPr>
        <w:t>，投标资格不能转让</w:t>
      </w:r>
      <w:r w:rsidRPr="00F50EC8">
        <w:rPr>
          <w:rFonts w:ascii="仿宋_GB2312" w:eastAsia="仿宋_GB2312" w:hAnsi="Times New Roman" w:cs="Times New Roman" w:hint="eastAsia"/>
          <w:color w:val="auto"/>
          <w:sz w:val="32"/>
          <w:szCs w:val="32"/>
          <w:lang w:val="zh-TW" w:eastAsia="zh-TW"/>
        </w:rPr>
        <w:t>）。</w:t>
      </w:r>
    </w:p>
    <w:p w:rsidR="005F38EC" w:rsidRPr="00F50EC8" w:rsidRDefault="005F38EC" w:rsidP="00F50EC8">
      <w:pPr>
        <w:pStyle w:val="A0"/>
        <w:spacing w:line="360" w:lineRule="auto"/>
        <w:ind w:firstLine="200"/>
        <w:rPr>
          <w:rFonts w:ascii="仿宋_GB2312" w:eastAsia="仿宋_GB2312" w:hAnsi="Times New Roman" w:cs="Times New Roman" w:hint="eastAsia"/>
          <w:color w:val="auto"/>
          <w:sz w:val="32"/>
          <w:szCs w:val="32"/>
        </w:rPr>
      </w:pPr>
      <w:r w:rsidRPr="00F50EC8">
        <w:rPr>
          <w:rFonts w:ascii="仿宋_GB2312" w:eastAsia="仿宋_GB2312" w:hAnsi="Times New Roman" w:cs="Times New Roman" w:hint="eastAsia"/>
          <w:color w:val="auto"/>
          <w:sz w:val="32"/>
          <w:szCs w:val="32"/>
          <w:lang w:val="zh-TW"/>
        </w:rPr>
        <w:t>6</w:t>
      </w:r>
      <w:r w:rsidRPr="00F50EC8">
        <w:rPr>
          <w:rFonts w:ascii="仿宋_GB2312" w:eastAsia="仿宋_GB2312" w:hAnsi="Times New Roman" w:cs="Times New Roman" w:hint="eastAsia"/>
          <w:color w:val="auto"/>
          <w:sz w:val="32"/>
          <w:szCs w:val="32"/>
          <w:lang w:val="zh-TW" w:eastAsia="zh-TW"/>
        </w:rPr>
        <w:t>.3</w:t>
      </w:r>
      <w:r w:rsidRPr="00F50EC8">
        <w:rPr>
          <w:rFonts w:ascii="仿宋_GB2312" w:eastAsia="仿宋_GB2312" w:hAnsi="Times New Roman" w:cs="Times New Roman" w:hint="eastAsia"/>
          <w:bCs/>
          <w:color w:val="auto"/>
          <w:sz w:val="32"/>
          <w:szCs w:val="32"/>
        </w:rPr>
        <w:t>招标单位</w:t>
      </w:r>
      <w:r w:rsidRPr="00F50EC8">
        <w:rPr>
          <w:rFonts w:ascii="仿宋_GB2312" w:eastAsia="仿宋_GB2312" w:hAnsi="Times New Roman" w:cs="Times New Roman" w:hint="eastAsia"/>
          <w:b/>
          <w:bCs/>
          <w:color w:val="auto"/>
          <w:sz w:val="32"/>
          <w:szCs w:val="32"/>
          <w:u w:val="single"/>
        </w:rPr>
        <w:t>不提供</w:t>
      </w:r>
      <w:r w:rsidRPr="00F50EC8">
        <w:rPr>
          <w:rFonts w:ascii="仿宋_GB2312" w:eastAsia="仿宋_GB2312" w:hAnsi="Times New Roman" w:cs="Times New Roman" w:hint="eastAsia"/>
          <w:bCs/>
          <w:color w:val="auto"/>
          <w:sz w:val="32"/>
          <w:szCs w:val="32"/>
        </w:rPr>
        <w:t>邮购招标文件服务</w:t>
      </w:r>
      <w:r w:rsidRPr="00F50EC8">
        <w:rPr>
          <w:rFonts w:ascii="仿宋_GB2312" w:eastAsia="仿宋_GB2312" w:hAnsi="Times New Roman" w:cs="Times New Roman" w:hint="eastAsia"/>
          <w:color w:val="auto"/>
          <w:sz w:val="32"/>
          <w:szCs w:val="32"/>
          <w:lang w:val="zh-TW" w:eastAsia="zh-TW"/>
        </w:rPr>
        <w:t>。</w:t>
      </w:r>
    </w:p>
    <w:p w:rsidR="005F38EC" w:rsidRPr="00F50EC8" w:rsidRDefault="005F38EC" w:rsidP="00F50EC8">
      <w:pPr>
        <w:pStyle w:val="2"/>
        <w:spacing w:before="0" w:after="0" w:line="240" w:lineRule="auto"/>
        <w:ind w:left="0"/>
        <w:rPr>
          <w:rFonts w:ascii="仿宋_GB2312" w:eastAsia="仿宋_GB2312" w:hAnsi="Times New Roman" w:hint="eastAsia"/>
          <w:color w:val="auto"/>
          <w:sz w:val="32"/>
          <w:szCs w:val="32"/>
          <w:lang w:val="zh-TW"/>
        </w:rPr>
      </w:pPr>
      <w:bookmarkStart w:id="7" w:name="_Toc5112497"/>
      <w:r w:rsidRPr="00F50EC8">
        <w:rPr>
          <w:rFonts w:ascii="仿宋_GB2312" w:eastAsia="仿宋_GB2312" w:hAnsi="Times New Roman" w:hint="eastAsia"/>
          <w:color w:val="auto"/>
          <w:sz w:val="32"/>
          <w:szCs w:val="32"/>
          <w:lang w:val="zh-TW"/>
        </w:rPr>
        <w:t>七、投标截止时间和开标时间</w:t>
      </w:r>
      <w:bookmarkEnd w:id="7"/>
    </w:p>
    <w:p w:rsidR="005F38EC" w:rsidRPr="00F50EC8" w:rsidRDefault="005F38EC" w:rsidP="00F50EC8">
      <w:pPr>
        <w:pStyle w:val="A0"/>
        <w:ind w:firstLineChars="200" w:firstLine="643"/>
        <w:rPr>
          <w:rFonts w:ascii="仿宋_GB2312" w:eastAsia="仿宋_GB2312" w:hAnsi="宋体" w:cs="Times New Roman" w:hint="eastAsia"/>
          <w:b/>
          <w:bCs/>
          <w:color w:val="auto"/>
          <w:sz w:val="32"/>
          <w:szCs w:val="32"/>
        </w:rPr>
      </w:pPr>
      <w:r w:rsidRPr="00F50EC8">
        <w:rPr>
          <w:rFonts w:ascii="仿宋_GB2312" w:eastAsia="仿宋_GB2312" w:hAnsi="宋体" w:cs="Times New Roman" w:hint="eastAsia"/>
          <w:b/>
          <w:bCs/>
          <w:color w:val="auto"/>
          <w:sz w:val="32"/>
          <w:szCs w:val="32"/>
          <w:lang w:val="zh-TW"/>
        </w:rPr>
        <w:t>2019</w:t>
      </w:r>
      <w:r w:rsidRPr="00F50EC8">
        <w:rPr>
          <w:rFonts w:ascii="仿宋_GB2312" w:eastAsia="仿宋_GB2312" w:hAnsi="宋体" w:cs="Times New Roman" w:hint="eastAsia"/>
          <w:b/>
          <w:bCs/>
          <w:color w:val="auto"/>
          <w:sz w:val="32"/>
          <w:szCs w:val="32"/>
          <w:lang w:val="zh-TW" w:eastAsia="zh-TW"/>
        </w:rPr>
        <w:t>年</w:t>
      </w:r>
      <w:r w:rsidRPr="00F50EC8">
        <w:rPr>
          <w:rFonts w:ascii="仿宋_GB2312" w:eastAsia="仿宋_GB2312" w:hAnsi="宋体" w:cs="Times New Roman" w:hint="eastAsia"/>
          <w:b/>
          <w:bCs/>
          <w:color w:val="auto"/>
          <w:sz w:val="32"/>
          <w:szCs w:val="32"/>
          <w:u w:val="single"/>
        </w:rPr>
        <w:t>4</w:t>
      </w:r>
      <w:r w:rsidRPr="00F50EC8">
        <w:rPr>
          <w:rFonts w:ascii="仿宋_GB2312" w:eastAsia="仿宋_GB2312" w:hAnsi="宋体" w:cs="Times New Roman" w:hint="eastAsia"/>
          <w:b/>
          <w:bCs/>
          <w:color w:val="auto"/>
          <w:sz w:val="32"/>
          <w:szCs w:val="32"/>
          <w:lang w:val="zh-TW" w:eastAsia="zh-TW"/>
        </w:rPr>
        <w:t>月</w:t>
      </w:r>
      <w:r w:rsidRPr="00F50EC8">
        <w:rPr>
          <w:rFonts w:ascii="仿宋_GB2312" w:eastAsia="仿宋_GB2312" w:hAnsi="宋体" w:cs="Times New Roman" w:hint="eastAsia"/>
          <w:b/>
          <w:bCs/>
          <w:color w:val="auto"/>
          <w:sz w:val="32"/>
          <w:szCs w:val="32"/>
          <w:u w:val="single"/>
        </w:rPr>
        <w:t>28</w:t>
      </w:r>
      <w:r w:rsidRPr="00F50EC8">
        <w:rPr>
          <w:rFonts w:ascii="仿宋_GB2312" w:eastAsia="仿宋_GB2312" w:hAnsi="宋体" w:cs="Times New Roman" w:hint="eastAsia"/>
          <w:b/>
          <w:bCs/>
          <w:color w:val="auto"/>
          <w:sz w:val="32"/>
          <w:szCs w:val="32"/>
          <w:lang w:val="zh-TW" w:eastAsia="zh-TW"/>
        </w:rPr>
        <w:t xml:space="preserve">日 </w:t>
      </w:r>
      <w:r w:rsidRPr="00F50EC8">
        <w:rPr>
          <w:rFonts w:ascii="仿宋_GB2312" w:eastAsia="仿宋_GB2312" w:hAnsi="宋体" w:cs="Times New Roman" w:hint="eastAsia"/>
          <w:b/>
          <w:bCs/>
          <w:color w:val="auto"/>
          <w:sz w:val="32"/>
          <w:szCs w:val="32"/>
          <w:lang w:val="zh-TW"/>
        </w:rPr>
        <w:t>下</w:t>
      </w:r>
      <w:r w:rsidRPr="00F50EC8">
        <w:rPr>
          <w:rFonts w:ascii="仿宋_GB2312" w:eastAsia="仿宋_GB2312" w:hAnsi="宋体" w:cs="Times New Roman" w:hint="eastAsia"/>
          <w:b/>
          <w:bCs/>
          <w:color w:val="auto"/>
          <w:sz w:val="32"/>
          <w:szCs w:val="32"/>
          <w:lang w:val="zh-TW" w:eastAsia="zh-TW"/>
        </w:rPr>
        <w:t>午</w:t>
      </w:r>
      <w:r w:rsidRPr="00F50EC8">
        <w:rPr>
          <w:rFonts w:ascii="仿宋_GB2312" w:eastAsia="仿宋_GB2312" w:hAnsi="宋体" w:cs="Times New Roman" w:hint="eastAsia"/>
          <w:b/>
          <w:bCs/>
          <w:color w:val="auto"/>
          <w:sz w:val="32"/>
          <w:szCs w:val="32"/>
          <w:u w:val="single"/>
        </w:rPr>
        <w:t>15</w:t>
      </w:r>
      <w:r w:rsidRPr="00F50EC8">
        <w:rPr>
          <w:rFonts w:ascii="仿宋_GB2312" w:eastAsia="仿宋_GB2312" w:hAnsi="宋体" w:cs="Times New Roman" w:hint="eastAsia"/>
          <w:b/>
          <w:bCs/>
          <w:color w:val="auto"/>
          <w:sz w:val="32"/>
          <w:szCs w:val="32"/>
          <w:lang w:val="zh-TW"/>
        </w:rPr>
        <w:t>时</w:t>
      </w:r>
      <w:r w:rsidRPr="00F50EC8">
        <w:rPr>
          <w:rFonts w:ascii="仿宋_GB2312" w:eastAsia="仿宋_GB2312" w:hAnsi="宋体" w:cs="Times New Roman" w:hint="eastAsia"/>
          <w:b/>
          <w:bCs/>
          <w:color w:val="auto"/>
          <w:sz w:val="32"/>
          <w:szCs w:val="32"/>
          <w:u w:val="single"/>
        </w:rPr>
        <w:t>30</w:t>
      </w:r>
      <w:r w:rsidRPr="00F50EC8">
        <w:rPr>
          <w:rFonts w:ascii="仿宋_GB2312" w:eastAsia="仿宋_GB2312" w:hAnsi="宋体" w:cs="Times New Roman" w:hint="eastAsia"/>
          <w:b/>
          <w:bCs/>
          <w:color w:val="auto"/>
          <w:sz w:val="32"/>
          <w:szCs w:val="32"/>
          <w:lang w:val="zh-TW"/>
        </w:rPr>
        <w:t>分</w:t>
      </w:r>
      <w:r w:rsidRPr="00F50EC8">
        <w:rPr>
          <w:rFonts w:ascii="仿宋_GB2312" w:eastAsia="仿宋_GB2312" w:hAnsi="宋体" w:cs="Times New Roman" w:hint="eastAsia"/>
          <w:b/>
          <w:bCs/>
          <w:color w:val="auto"/>
          <w:sz w:val="32"/>
          <w:szCs w:val="32"/>
          <w:lang w:val="zh-TW" w:eastAsia="zh-TW"/>
        </w:rPr>
        <w:t>（北京时间）</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lang w:val="zh-TW"/>
        </w:rPr>
      </w:pPr>
      <w:r w:rsidRPr="00F50EC8">
        <w:rPr>
          <w:rFonts w:ascii="仿宋_GB2312" w:eastAsia="仿宋_GB2312" w:hAnsi="宋体" w:cs="Times New Roman" w:hint="eastAsia"/>
          <w:color w:val="auto"/>
          <w:sz w:val="32"/>
          <w:szCs w:val="32"/>
          <w:lang w:val="zh-TW" w:eastAsia="zh-TW"/>
        </w:rPr>
        <w:t>投标文件递交时间为本项目开标当日</w:t>
      </w:r>
      <w:r w:rsidRPr="00F50EC8">
        <w:rPr>
          <w:rFonts w:ascii="仿宋_GB2312" w:eastAsia="仿宋_GB2312" w:hAnsi="宋体" w:cs="Times New Roman" w:hint="eastAsia"/>
          <w:color w:val="auto"/>
          <w:sz w:val="32"/>
          <w:szCs w:val="32"/>
          <w:u w:val="single"/>
        </w:rPr>
        <w:t>14</w:t>
      </w:r>
      <w:r w:rsidRPr="00F50EC8">
        <w:rPr>
          <w:rFonts w:ascii="仿宋_GB2312" w:eastAsia="仿宋_GB2312" w:hAnsi="宋体" w:cs="Times New Roman" w:hint="eastAsia"/>
          <w:color w:val="auto"/>
          <w:sz w:val="32"/>
          <w:szCs w:val="32"/>
          <w:lang w:val="zh-TW"/>
        </w:rPr>
        <w:t>时</w:t>
      </w:r>
      <w:r w:rsidRPr="00F50EC8">
        <w:rPr>
          <w:rFonts w:ascii="仿宋_GB2312" w:eastAsia="仿宋_GB2312" w:hAnsi="宋体" w:cs="Times New Roman" w:hint="eastAsia"/>
          <w:color w:val="auto"/>
          <w:sz w:val="32"/>
          <w:szCs w:val="32"/>
          <w:u w:val="single"/>
        </w:rPr>
        <w:t>00</w:t>
      </w:r>
      <w:r w:rsidRPr="00F50EC8">
        <w:rPr>
          <w:rFonts w:ascii="仿宋_GB2312" w:eastAsia="仿宋_GB2312" w:hAnsi="宋体" w:cs="Times New Roman" w:hint="eastAsia"/>
          <w:color w:val="auto"/>
          <w:sz w:val="32"/>
          <w:szCs w:val="32"/>
          <w:lang w:val="zh-TW"/>
        </w:rPr>
        <w:t>分至</w:t>
      </w:r>
      <w:r w:rsidRPr="00F50EC8">
        <w:rPr>
          <w:rFonts w:ascii="仿宋_GB2312" w:eastAsia="仿宋_GB2312" w:hAnsi="宋体" w:cs="Times New Roman" w:hint="eastAsia"/>
          <w:color w:val="auto"/>
          <w:sz w:val="32"/>
          <w:szCs w:val="32"/>
          <w:u w:val="single"/>
          <w:lang w:val="zh-TW"/>
        </w:rPr>
        <w:t>15</w:t>
      </w:r>
      <w:r w:rsidRPr="00F50EC8">
        <w:rPr>
          <w:rFonts w:ascii="仿宋_GB2312" w:eastAsia="仿宋_GB2312" w:hAnsi="宋体" w:cs="Times New Roman" w:hint="eastAsia"/>
          <w:color w:val="auto"/>
          <w:sz w:val="32"/>
          <w:szCs w:val="32"/>
          <w:lang w:val="zh-TW"/>
        </w:rPr>
        <w:t>时</w:t>
      </w:r>
      <w:r w:rsidRPr="00F50EC8">
        <w:rPr>
          <w:rFonts w:ascii="仿宋_GB2312" w:eastAsia="仿宋_GB2312" w:hAnsi="宋体" w:cs="Times New Roman" w:hint="eastAsia"/>
          <w:color w:val="auto"/>
          <w:sz w:val="32"/>
          <w:szCs w:val="32"/>
          <w:u w:val="single"/>
          <w:lang w:val="zh-TW"/>
        </w:rPr>
        <w:t>00</w:t>
      </w:r>
      <w:r w:rsidRPr="00F50EC8">
        <w:rPr>
          <w:rFonts w:ascii="仿宋_GB2312" w:eastAsia="仿宋_GB2312" w:hAnsi="宋体" w:cs="Times New Roman" w:hint="eastAsia"/>
          <w:color w:val="auto"/>
          <w:sz w:val="32"/>
          <w:szCs w:val="32"/>
          <w:lang w:val="zh-TW"/>
        </w:rPr>
        <w:t>分，投标文件</w:t>
      </w:r>
      <w:r w:rsidRPr="00F50EC8">
        <w:rPr>
          <w:rFonts w:ascii="仿宋_GB2312" w:eastAsia="仿宋_GB2312" w:hAnsi="宋体" w:cs="Times New Roman" w:hint="eastAsia"/>
          <w:color w:val="auto"/>
          <w:sz w:val="32"/>
          <w:szCs w:val="32"/>
          <w:lang w:val="zh-TW" w:eastAsia="zh-TW"/>
        </w:rPr>
        <w:t>必须在投标截止时间前送达开标地点。逾期送达或不符合招标文件</w:t>
      </w:r>
      <w:r w:rsidRPr="00F50EC8">
        <w:rPr>
          <w:rFonts w:ascii="仿宋_GB2312" w:eastAsia="仿宋_GB2312" w:hAnsi="宋体" w:cs="Times New Roman" w:hint="eastAsia"/>
          <w:color w:val="auto"/>
          <w:sz w:val="32"/>
          <w:szCs w:val="32"/>
          <w:lang w:val="zh-TW"/>
        </w:rPr>
        <w:t>要求</w:t>
      </w:r>
      <w:r w:rsidRPr="00F50EC8">
        <w:rPr>
          <w:rFonts w:ascii="仿宋_GB2312" w:eastAsia="仿宋_GB2312" w:hAnsi="宋体" w:cs="Times New Roman" w:hint="eastAsia"/>
          <w:color w:val="auto"/>
          <w:sz w:val="32"/>
          <w:szCs w:val="32"/>
          <w:lang w:val="zh-TW" w:eastAsia="zh-TW"/>
        </w:rPr>
        <w:t>的投标文件恕不接受。</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rPr>
      </w:pPr>
      <w:r w:rsidRPr="00F50EC8">
        <w:rPr>
          <w:rFonts w:ascii="仿宋_GB2312" w:eastAsia="仿宋_GB2312" w:hAnsi="宋体" w:cs="Times New Roman" w:hint="eastAsia"/>
          <w:color w:val="auto"/>
          <w:sz w:val="32"/>
          <w:szCs w:val="32"/>
          <w:lang w:val="zh-TW" w:eastAsia="zh-TW"/>
        </w:rPr>
        <w:t>本</w:t>
      </w:r>
      <w:r w:rsidRPr="00F50EC8">
        <w:rPr>
          <w:rFonts w:ascii="仿宋_GB2312" w:eastAsia="仿宋_GB2312" w:hAnsi="宋体" w:cs="Times New Roman" w:hint="eastAsia"/>
          <w:color w:val="auto"/>
          <w:sz w:val="32"/>
          <w:szCs w:val="32"/>
          <w:lang w:val="zh-TW"/>
        </w:rPr>
        <w:t>项目</w:t>
      </w:r>
      <w:r w:rsidRPr="00F50EC8">
        <w:rPr>
          <w:rFonts w:ascii="仿宋_GB2312" w:eastAsia="仿宋_GB2312" w:hAnsi="宋体" w:cs="Times New Roman" w:hint="eastAsia"/>
          <w:b/>
          <w:color w:val="auto"/>
          <w:sz w:val="32"/>
          <w:szCs w:val="32"/>
          <w:u w:val="single"/>
          <w:lang w:val="zh-TW" w:eastAsia="zh-TW"/>
        </w:rPr>
        <w:t>不接受</w:t>
      </w:r>
      <w:r w:rsidRPr="00F50EC8">
        <w:rPr>
          <w:rFonts w:ascii="仿宋_GB2312" w:eastAsia="仿宋_GB2312" w:hAnsi="宋体" w:cs="Times New Roman" w:hint="eastAsia"/>
          <w:color w:val="auto"/>
          <w:sz w:val="32"/>
          <w:szCs w:val="32"/>
          <w:lang w:val="zh-TW" w:eastAsia="zh-TW"/>
        </w:rPr>
        <w:t>邮寄的投标文件。</w:t>
      </w:r>
    </w:p>
    <w:p w:rsidR="005F38EC" w:rsidRPr="00F50EC8" w:rsidRDefault="005F38EC" w:rsidP="00F50EC8">
      <w:pPr>
        <w:pStyle w:val="2"/>
        <w:spacing w:before="0" w:after="0" w:line="240" w:lineRule="auto"/>
        <w:ind w:left="0"/>
        <w:rPr>
          <w:rFonts w:ascii="仿宋_GB2312" w:eastAsia="仿宋_GB2312" w:hAnsi="Times New Roman" w:hint="eastAsia"/>
          <w:color w:val="auto"/>
          <w:sz w:val="32"/>
          <w:szCs w:val="32"/>
          <w:lang w:val="zh-TW"/>
        </w:rPr>
      </w:pPr>
      <w:bookmarkStart w:id="8" w:name="_Toc5112498"/>
      <w:r w:rsidRPr="00F50EC8">
        <w:rPr>
          <w:rFonts w:ascii="仿宋_GB2312" w:eastAsia="仿宋_GB2312" w:hAnsi="Times New Roman" w:hint="eastAsia"/>
          <w:color w:val="auto"/>
          <w:sz w:val="32"/>
          <w:szCs w:val="32"/>
          <w:lang w:val="zh-TW"/>
        </w:rPr>
        <w:t>八、开标地点</w:t>
      </w:r>
      <w:bookmarkEnd w:id="8"/>
    </w:p>
    <w:p w:rsidR="005F38EC" w:rsidRPr="00F50EC8" w:rsidRDefault="005F38EC" w:rsidP="00F50EC8">
      <w:pPr>
        <w:pStyle w:val="A0"/>
        <w:rPr>
          <w:rFonts w:ascii="仿宋_GB2312" w:eastAsia="仿宋_GB2312" w:hAnsi="宋体" w:cs="Times New Roman" w:hint="eastAsia"/>
          <w:b/>
          <w:bCs/>
          <w:color w:val="auto"/>
          <w:sz w:val="32"/>
          <w:szCs w:val="32"/>
        </w:rPr>
      </w:pPr>
      <w:r w:rsidRPr="00F50EC8">
        <w:rPr>
          <w:rFonts w:ascii="仿宋_GB2312" w:eastAsia="仿宋_GB2312" w:hAnsi="宋体" w:hint="eastAsia"/>
          <w:b/>
          <w:color w:val="auto"/>
          <w:sz w:val="32"/>
          <w:szCs w:val="32"/>
          <w:u w:val="single"/>
          <w:lang w:val="zh-TW"/>
        </w:rPr>
        <w:t>山东泰和建设管理有限公司</w:t>
      </w:r>
      <w:r w:rsidRPr="00F50EC8">
        <w:rPr>
          <w:rFonts w:ascii="仿宋_GB2312" w:eastAsia="仿宋_GB2312" w:hAnsi="宋体" w:cs="宋体" w:hint="eastAsia"/>
          <w:b/>
          <w:color w:val="auto"/>
          <w:sz w:val="32"/>
          <w:szCs w:val="32"/>
          <w:u w:val="single"/>
          <w:lang w:val="zh-TW"/>
        </w:rPr>
        <w:t>四楼会议室</w:t>
      </w:r>
      <w:r w:rsidRPr="00F50EC8">
        <w:rPr>
          <w:rFonts w:ascii="仿宋_GB2312" w:eastAsia="仿宋_GB2312" w:hAnsi="宋体" w:hint="eastAsia"/>
          <w:bCs/>
          <w:color w:val="auto"/>
          <w:sz w:val="32"/>
          <w:szCs w:val="32"/>
          <w:lang w:val="zh-TW" w:eastAsia="zh-TW"/>
        </w:rPr>
        <w:t>（地</w:t>
      </w:r>
      <w:r w:rsidRPr="00F50EC8">
        <w:rPr>
          <w:rFonts w:ascii="仿宋_GB2312" w:eastAsia="仿宋_GB2312" w:hAnsi="宋体" w:hint="eastAsia"/>
          <w:bCs/>
          <w:color w:val="auto"/>
          <w:sz w:val="32"/>
          <w:szCs w:val="32"/>
          <w:lang w:val="zh-TW"/>
        </w:rPr>
        <w:t>址</w:t>
      </w:r>
      <w:r w:rsidRPr="00F50EC8">
        <w:rPr>
          <w:rFonts w:ascii="仿宋_GB2312" w:eastAsia="仿宋_GB2312" w:hAnsi="宋体" w:hint="eastAsia"/>
          <w:bCs/>
          <w:color w:val="auto"/>
          <w:sz w:val="32"/>
          <w:szCs w:val="32"/>
          <w:lang w:val="zh-TW" w:eastAsia="zh-TW"/>
        </w:rPr>
        <w:t>：</w:t>
      </w:r>
      <w:r w:rsidRPr="00F50EC8">
        <w:rPr>
          <w:rFonts w:ascii="仿宋_GB2312" w:eastAsia="仿宋_GB2312" w:hAnsi="宋体" w:hint="eastAsia"/>
          <w:bCs/>
          <w:color w:val="auto"/>
          <w:sz w:val="32"/>
          <w:szCs w:val="32"/>
          <w:lang w:val="zh-TW"/>
        </w:rPr>
        <w:t>德州市开发区大学东路2018号</w:t>
      </w:r>
      <w:r w:rsidRPr="00F50EC8">
        <w:rPr>
          <w:rFonts w:ascii="仿宋_GB2312" w:eastAsia="仿宋_GB2312" w:hAnsi="宋体" w:hint="eastAsia"/>
          <w:bCs/>
          <w:color w:val="auto"/>
          <w:sz w:val="32"/>
          <w:szCs w:val="32"/>
          <w:lang w:val="zh-TW" w:eastAsia="zh-TW"/>
        </w:rPr>
        <w:t>）</w:t>
      </w:r>
      <w:r w:rsidRPr="00F50EC8">
        <w:rPr>
          <w:rFonts w:ascii="仿宋_GB2312" w:eastAsia="仿宋_GB2312" w:hAnsi="宋体" w:cs="Times New Roman" w:hint="eastAsia"/>
          <w:b/>
          <w:bCs/>
          <w:color w:val="auto"/>
          <w:sz w:val="32"/>
          <w:szCs w:val="32"/>
        </w:rPr>
        <w:t>。</w:t>
      </w:r>
    </w:p>
    <w:p w:rsidR="005F38EC" w:rsidRPr="00F50EC8" w:rsidRDefault="005F38EC" w:rsidP="00F50EC8">
      <w:pPr>
        <w:pStyle w:val="2"/>
        <w:spacing w:before="0" w:after="0" w:line="240" w:lineRule="auto"/>
        <w:ind w:left="0"/>
        <w:rPr>
          <w:rFonts w:ascii="仿宋_GB2312" w:eastAsia="仿宋_GB2312" w:hAnsi="宋体" w:hint="eastAsia"/>
          <w:color w:val="auto"/>
          <w:sz w:val="32"/>
          <w:szCs w:val="32"/>
          <w:lang w:val="zh-TW"/>
        </w:rPr>
      </w:pPr>
      <w:bookmarkStart w:id="9" w:name="_Toc5112499"/>
      <w:r w:rsidRPr="00F50EC8">
        <w:rPr>
          <w:rFonts w:ascii="仿宋_GB2312" w:eastAsia="仿宋_GB2312" w:hAnsi="宋体" w:hint="eastAsia"/>
          <w:color w:val="auto"/>
          <w:sz w:val="32"/>
          <w:szCs w:val="32"/>
          <w:lang w:val="zh-TW"/>
        </w:rPr>
        <w:t>九、发布公告的媒介</w:t>
      </w:r>
      <w:bookmarkEnd w:id="9"/>
    </w:p>
    <w:p w:rsidR="005F38EC" w:rsidRPr="00F50EC8" w:rsidRDefault="005F38EC" w:rsidP="00F50EC8">
      <w:pPr>
        <w:pStyle w:val="A0"/>
        <w:ind w:firstLine="600"/>
        <w:rPr>
          <w:rFonts w:ascii="仿宋_GB2312" w:eastAsia="仿宋_GB2312" w:hAnsi="宋体" w:cs="Times New Roman" w:hint="eastAsia"/>
          <w:color w:val="auto"/>
          <w:sz w:val="32"/>
          <w:szCs w:val="32"/>
          <w:lang w:eastAsia="zh-TW"/>
        </w:rPr>
      </w:pPr>
      <w:r w:rsidRPr="00F50EC8">
        <w:rPr>
          <w:rFonts w:ascii="仿宋_GB2312" w:eastAsia="仿宋_GB2312" w:hAnsi="宋体" w:cs="Times New Roman" w:hint="eastAsia"/>
          <w:color w:val="auto"/>
          <w:sz w:val="32"/>
          <w:szCs w:val="32"/>
          <w:lang w:val="zh-TW" w:eastAsia="zh-TW"/>
        </w:rPr>
        <w:t>本次招标公告在</w:t>
      </w:r>
      <w:r w:rsidRPr="00F50EC8">
        <w:rPr>
          <w:rFonts w:ascii="仿宋_GB2312" w:eastAsia="仿宋_GB2312" w:hAnsi="宋体" w:cs="Times New Roman" w:hint="eastAsia"/>
          <w:b/>
          <w:bCs/>
          <w:color w:val="auto"/>
          <w:sz w:val="32"/>
          <w:szCs w:val="32"/>
          <w:u w:val="single"/>
          <w:lang w:val="zh-TW" w:eastAsia="zh-TW"/>
        </w:rPr>
        <w:t>中国采购与招标网(</w:t>
      </w:r>
      <w:hyperlink r:id="rId6" w:history="1">
        <w:r w:rsidRPr="00F50EC8">
          <w:rPr>
            <w:rStyle w:val="a4"/>
            <w:rFonts w:ascii="仿宋_GB2312" w:eastAsia="仿宋_GB2312" w:hAnsi="宋体" w:cs="Times New Roman" w:hint="eastAsia"/>
            <w:b/>
            <w:color w:val="auto"/>
            <w:sz w:val="32"/>
            <w:szCs w:val="32"/>
            <w:lang w:val="zh-TW" w:eastAsia="zh-TW"/>
          </w:rPr>
          <w:t>http://www.chinabidding.cn</w:t>
        </w:r>
      </w:hyperlink>
      <w:r w:rsidRPr="00F50EC8">
        <w:rPr>
          <w:rFonts w:ascii="仿宋_GB2312" w:eastAsia="仿宋_GB2312" w:hAnsi="宋体" w:cs="Times New Roman" w:hint="eastAsia"/>
          <w:b/>
          <w:bCs/>
          <w:color w:val="auto"/>
          <w:sz w:val="32"/>
          <w:szCs w:val="32"/>
          <w:u w:val="single"/>
          <w:lang w:val="zh-TW" w:eastAsia="zh-TW"/>
        </w:rPr>
        <w:t>)、</w:t>
      </w:r>
      <w:r w:rsidRPr="00F50EC8">
        <w:rPr>
          <w:rFonts w:ascii="仿宋_GB2312" w:eastAsia="仿宋_GB2312" w:hAnsi="宋体" w:cs="Times New Roman" w:hint="eastAsia"/>
          <w:b/>
          <w:color w:val="auto"/>
          <w:sz w:val="32"/>
          <w:szCs w:val="32"/>
          <w:u w:val="single"/>
          <w:lang w:val="zh-TW" w:eastAsia="zh-TW"/>
        </w:rPr>
        <w:t>山东金鲁班集团有限公司网站（http://www.jinluban.cc/）和德州市公路工程总公司网站（http://www.dzglgc.cn）</w:t>
      </w:r>
      <w:r w:rsidRPr="00F50EC8">
        <w:rPr>
          <w:rFonts w:ascii="仿宋_GB2312" w:eastAsia="仿宋_GB2312" w:hAnsi="宋体" w:cs="Times New Roman" w:hint="eastAsia"/>
          <w:color w:val="auto"/>
          <w:sz w:val="32"/>
          <w:szCs w:val="32"/>
          <w:lang w:val="zh-TW" w:eastAsia="zh-TW"/>
        </w:rPr>
        <w:t>上同时发布。</w:t>
      </w:r>
    </w:p>
    <w:p w:rsidR="005F38EC" w:rsidRPr="00F50EC8" w:rsidRDefault="005F38EC" w:rsidP="00F50EC8">
      <w:pPr>
        <w:pStyle w:val="2"/>
        <w:spacing w:before="0" w:after="0" w:line="240" w:lineRule="auto"/>
        <w:ind w:left="0"/>
        <w:rPr>
          <w:rFonts w:ascii="仿宋_GB2312" w:eastAsia="仿宋_GB2312" w:hAnsi="宋体" w:hint="eastAsia"/>
          <w:color w:val="auto"/>
          <w:sz w:val="32"/>
          <w:szCs w:val="32"/>
          <w:lang w:val="zh-TW"/>
        </w:rPr>
      </w:pPr>
      <w:bookmarkStart w:id="10" w:name="_Toc5112500"/>
      <w:r w:rsidRPr="00F50EC8">
        <w:rPr>
          <w:rFonts w:ascii="仿宋_GB2312" w:eastAsia="仿宋_GB2312" w:hAnsi="宋体" w:hint="eastAsia"/>
          <w:color w:val="auto"/>
          <w:sz w:val="32"/>
          <w:szCs w:val="32"/>
          <w:lang w:val="zh-TW"/>
        </w:rPr>
        <w:t>十、联系方式</w:t>
      </w:r>
      <w:bookmarkEnd w:id="10"/>
    </w:p>
    <w:p w:rsidR="005F38EC" w:rsidRPr="00F50EC8" w:rsidRDefault="005F38EC" w:rsidP="00F50EC8">
      <w:pPr>
        <w:pStyle w:val="A0"/>
        <w:ind w:firstLineChars="200" w:firstLine="640"/>
        <w:rPr>
          <w:rFonts w:ascii="仿宋_GB2312" w:eastAsia="仿宋_GB2312" w:hAnsi="Times New Roman" w:cs="Times New Roman" w:hint="eastAsia"/>
          <w:color w:val="auto"/>
          <w:sz w:val="32"/>
          <w:szCs w:val="32"/>
          <w:lang w:val="zh-TW"/>
        </w:rPr>
      </w:pPr>
      <w:r w:rsidRPr="00F50EC8">
        <w:rPr>
          <w:rFonts w:ascii="仿宋_GB2312" w:eastAsia="仿宋_GB2312" w:hAnsi="Times New Roman" w:cs="Times New Roman" w:hint="eastAsia"/>
          <w:color w:val="auto"/>
          <w:sz w:val="32"/>
          <w:szCs w:val="32"/>
          <w:lang w:val="zh-TW" w:eastAsia="zh-TW"/>
        </w:rPr>
        <w:t>招标人：</w:t>
      </w:r>
      <w:r w:rsidRPr="00F50EC8">
        <w:rPr>
          <w:rFonts w:ascii="仿宋_GB2312" w:eastAsia="仿宋_GB2312" w:hAnsi="Times New Roman" w:cs="Times New Roman" w:hint="eastAsia"/>
          <w:bCs/>
          <w:color w:val="auto"/>
          <w:sz w:val="32"/>
          <w:szCs w:val="32"/>
        </w:rPr>
        <w:t>德州市公路工程总公司</w:t>
      </w:r>
    </w:p>
    <w:p w:rsidR="005F38EC" w:rsidRPr="00F50EC8" w:rsidRDefault="005F38EC" w:rsidP="00F50EC8">
      <w:pPr>
        <w:pStyle w:val="A0"/>
        <w:ind w:firstLineChars="200" w:firstLine="640"/>
        <w:rPr>
          <w:rFonts w:ascii="仿宋_GB2312" w:eastAsia="仿宋_GB2312" w:hAnsi="Times New Roman" w:cs="Times New Roman" w:hint="eastAsia"/>
          <w:color w:val="auto"/>
          <w:sz w:val="32"/>
          <w:szCs w:val="32"/>
        </w:rPr>
      </w:pPr>
      <w:r w:rsidRPr="00F50EC8">
        <w:rPr>
          <w:rFonts w:ascii="仿宋_GB2312" w:eastAsia="仿宋_GB2312" w:hAnsi="Times New Roman" w:cs="Times New Roman" w:hint="eastAsia"/>
          <w:color w:val="auto"/>
          <w:sz w:val="32"/>
          <w:szCs w:val="32"/>
          <w:lang w:val="zh-TW" w:eastAsia="zh-TW"/>
        </w:rPr>
        <w:lastRenderedPageBreak/>
        <w:t>地址：</w:t>
      </w:r>
      <w:r w:rsidRPr="00F50EC8">
        <w:rPr>
          <w:rFonts w:ascii="仿宋_GB2312" w:eastAsia="仿宋_GB2312" w:hAnsi="Times New Roman" w:cs="Times New Roman" w:hint="eastAsia"/>
          <w:color w:val="auto"/>
          <w:sz w:val="32"/>
          <w:szCs w:val="32"/>
          <w:lang w:val="zh-TW"/>
        </w:rPr>
        <w:t>山东省德州市经济技术开发区晶华大道159号</w:t>
      </w:r>
    </w:p>
    <w:p w:rsidR="005F38EC" w:rsidRPr="00F50EC8" w:rsidRDefault="005F38EC" w:rsidP="00F50EC8">
      <w:pPr>
        <w:pStyle w:val="A0"/>
        <w:tabs>
          <w:tab w:val="left" w:pos="525"/>
        </w:tabs>
        <w:ind w:firstLineChars="200" w:firstLine="640"/>
        <w:rPr>
          <w:rFonts w:ascii="仿宋_GB2312" w:eastAsia="仿宋_GB2312" w:hAnsi="Times New Roman" w:cs="Times New Roman" w:hint="eastAsia"/>
          <w:color w:val="auto"/>
          <w:sz w:val="32"/>
          <w:szCs w:val="32"/>
        </w:rPr>
      </w:pPr>
      <w:r w:rsidRPr="00F50EC8">
        <w:rPr>
          <w:rFonts w:ascii="仿宋_GB2312" w:eastAsia="仿宋_GB2312" w:hAnsi="Times New Roman" w:cs="Times New Roman" w:hint="eastAsia"/>
          <w:color w:val="auto"/>
          <w:sz w:val="32"/>
          <w:szCs w:val="32"/>
          <w:lang w:val="zh-TW" w:eastAsia="zh-TW"/>
        </w:rPr>
        <w:t>联系人</w:t>
      </w:r>
      <w:r w:rsidRPr="00F50EC8">
        <w:rPr>
          <w:rFonts w:ascii="仿宋_GB2312" w:eastAsia="仿宋_GB2312" w:hAnsi="Times New Roman" w:cs="Times New Roman" w:hint="eastAsia"/>
          <w:color w:val="auto"/>
          <w:sz w:val="32"/>
          <w:szCs w:val="32"/>
          <w:lang w:val="zh-TW"/>
        </w:rPr>
        <w:t>：王先生</w:t>
      </w:r>
    </w:p>
    <w:p w:rsidR="005F38EC" w:rsidRPr="00F50EC8" w:rsidRDefault="005F38EC" w:rsidP="00F50EC8">
      <w:pPr>
        <w:pStyle w:val="A0"/>
        <w:ind w:firstLineChars="200" w:firstLine="640"/>
        <w:rPr>
          <w:rFonts w:ascii="仿宋_GB2312" w:eastAsia="仿宋_GB2312" w:hAnsi="Times New Roman" w:cs="Times New Roman" w:hint="eastAsia"/>
          <w:bCs/>
          <w:color w:val="auto"/>
          <w:sz w:val="32"/>
          <w:szCs w:val="32"/>
          <w:lang w:val="zh-TW"/>
        </w:rPr>
      </w:pPr>
      <w:r w:rsidRPr="00F50EC8">
        <w:rPr>
          <w:rFonts w:ascii="仿宋_GB2312" w:eastAsia="仿宋_GB2312" w:hAnsi="Times New Roman" w:cs="Times New Roman" w:hint="eastAsia"/>
          <w:color w:val="auto"/>
          <w:sz w:val="32"/>
          <w:szCs w:val="32"/>
          <w:lang w:val="zh-TW" w:eastAsia="zh-TW"/>
        </w:rPr>
        <w:t>电话：</w:t>
      </w:r>
      <w:r w:rsidRPr="00F50EC8">
        <w:rPr>
          <w:rFonts w:ascii="仿宋_GB2312" w:eastAsia="仿宋_GB2312" w:hAnsi="Times New Roman" w:cs="Times New Roman" w:hint="eastAsia"/>
          <w:color w:val="auto"/>
          <w:sz w:val="32"/>
          <w:szCs w:val="32"/>
          <w:lang w:val="zh-TW"/>
        </w:rPr>
        <w:t>18905345060</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lang w:val="zh-TW"/>
        </w:rPr>
      </w:pPr>
      <w:r w:rsidRPr="00F50EC8">
        <w:rPr>
          <w:rFonts w:ascii="仿宋_GB2312" w:eastAsia="仿宋_GB2312" w:hAnsi="宋体" w:cs="Times New Roman" w:hint="eastAsia"/>
          <w:bCs/>
          <w:color w:val="auto"/>
          <w:sz w:val="32"/>
          <w:szCs w:val="32"/>
          <w:lang w:val="zh-TW"/>
        </w:rPr>
        <w:t>招标</w:t>
      </w:r>
      <w:r w:rsidRPr="00F50EC8">
        <w:rPr>
          <w:rFonts w:ascii="仿宋_GB2312" w:eastAsia="仿宋_GB2312" w:hAnsi="宋体" w:cs="Times New Roman" w:hint="eastAsia"/>
          <w:color w:val="auto"/>
          <w:sz w:val="32"/>
          <w:szCs w:val="32"/>
          <w:lang w:val="zh-TW" w:eastAsia="zh-TW"/>
        </w:rPr>
        <w:t>代理机构：山东泰和建设管理有限公司</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lang w:val="zh-TW"/>
        </w:rPr>
      </w:pPr>
      <w:r w:rsidRPr="00F50EC8">
        <w:rPr>
          <w:rFonts w:ascii="仿宋_GB2312" w:eastAsia="仿宋_GB2312" w:hAnsi="宋体" w:cs="Times New Roman" w:hint="eastAsia"/>
          <w:color w:val="auto"/>
          <w:sz w:val="32"/>
          <w:szCs w:val="32"/>
          <w:lang w:val="zh-TW" w:eastAsia="zh-TW"/>
        </w:rPr>
        <w:t>地  址：</w:t>
      </w:r>
      <w:r w:rsidRPr="00F50EC8">
        <w:rPr>
          <w:rFonts w:ascii="仿宋_GB2312" w:eastAsia="仿宋_GB2312" w:hAnsi="宋体" w:hint="eastAsia"/>
          <w:bCs/>
          <w:color w:val="auto"/>
          <w:sz w:val="32"/>
          <w:szCs w:val="32"/>
          <w:lang w:val="zh-TW" w:eastAsia="zh-TW"/>
        </w:rPr>
        <w:t>地</w:t>
      </w:r>
      <w:r w:rsidRPr="00F50EC8">
        <w:rPr>
          <w:rFonts w:ascii="仿宋_GB2312" w:eastAsia="仿宋_GB2312" w:hAnsi="宋体" w:hint="eastAsia"/>
          <w:bCs/>
          <w:color w:val="auto"/>
          <w:sz w:val="32"/>
          <w:szCs w:val="32"/>
          <w:lang w:val="zh-TW"/>
        </w:rPr>
        <w:t>址</w:t>
      </w:r>
      <w:r w:rsidRPr="00F50EC8">
        <w:rPr>
          <w:rFonts w:ascii="仿宋_GB2312" w:eastAsia="仿宋_GB2312" w:hAnsi="宋体" w:hint="eastAsia"/>
          <w:bCs/>
          <w:color w:val="auto"/>
          <w:sz w:val="32"/>
          <w:szCs w:val="32"/>
          <w:lang w:val="zh-TW" w:eastAsia="zh-TW"/>
        </w:rPr>
        <w:t>：</w:t>
      </w:r>
      <w:r w:rsidRPr="00F50EC8">
        <w:rPr>
          <w:rFonts w:ascii="仿宋_GB2312" w:eastAsia="仿宋_GB2312" w:hAnsi="宋体" w:hint="eastAsia"/>
          <w:bCs/>
          <w:color w:val="auto"/>
          <w:sz w:val="32"/>
          <w:szCs w:val="32"/>
          <w:lang w:val="zh-TW"/>
        </w:rPr>
        <w:t>德州市开发区大学东路2018号</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rPr>
      </w:pPr>
      <w:r w:rsidRPr="00F50EC8">
        <w:rPr>
          <w:rFonts w:ascii="仿宋_GB2312" w:eastAsia="仿宋_GB2312" w:hAnsi="宋体" w:cs="Times New Roman" w:hint="eastAsia"/>
          <w:color w:val="auto"/>
          <w:sz w:val="32"/>
          <w:szCs w:val="32"/>
          <w:lang w:val="zh-TW" w:eastAsia="zh-TW"/>
        </w:rPr>
        <w:t>联系人：张雅南</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rPr>
      </w:pPr>
      <w:r w:rsidRPr="00F50EC8">
        <w:rPr>
          <w:rFonts w:ascii="仿宋_GB2312" w:eastAsia="仿宋_GB2312" w:hAnsi="宋体" w:cs="Times New Roman" w:hint="eastAsia"/>
          <w:color w:val="auto"/>
          <w:sz w:val="32"/>
          <w:szCs w:val="32"/>
          <w:lang w:val="zh-TW" w:eastAsia="zh-TW"/>
        </w:rPr>
        <w:t>电  话</w:t>
      </w:r>
      <w:r w:rsidRPr="00F50EC8">
        <w:rPr>
          <w:rFonts w:ascii="仿宋_GB2312" w:eastAsia="仿宋_GB2312" w:hAnsi="宋体" w:cs="Times New Roman" w:hint="eastAsia"/>
          <w:color w:val="auto"/>
          <w:sz w:val="32"/>
          <w:szCs w:val="32"/>
        </w:rPr>
        <w:t>: 0531-2618809</w:t>
      </w:r>
    </w:p>
    <w:p w:rsidR="005F38EC" w:rsidRPr="00F50EC8" w:rsidRDefault="005F38EC" w:rsidP="00F50EC8">
      <w:pPr>
        <w:pStyle w:val="A0"/>
        <w:ind w:firstLineChars="200" w:firstLine="640"/>
        <w:rPr>
          <w:rFonts w:ascii="仿宋_GB2312" w:eastAsia="仿宋_GB2312" w:hAnsi="宋体" w:cs="Times New Roman" w:hint="eastAsia"/>
          <w:color w:val="auto"/>
          <w:sz w:val="32"/>
          <w:szCs w:val="32"/>
        </w:rPr>
      </w:pPr>
      <w:r w:rsidRPr="00F50EC8">
        <w:rPr>
          <w:rFonts w:ascii="仿宋_GB2312" w:eastAsia="仿宋_GB2312" w:hAnsi="宋体" w:cs="Times New Roman" w:hint="eastAsia"/>
          <w:color w:val="auto"/>
          <w:sz w:val="32"/>
          <w:szCs w:val="32"/>
        </w:rPr>
        <w:t>移动电话：18678811760</w:t>
      </w:r>
    </w:p>
    <w:p w:rsidR="00B7566C" w:rsidRDefault="00B7566C">
      <w:pPr>
        <w:rPr>
          <w:lang w:eastAsia="zh-CN"/>
        </w:rPr>
      </w:pPr>
    </w:p>
    <w:sectPr w:rsidR="00B7566C" w:rsidSect="00EC72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20" w:rsidRDefault="009E1F20" w:rsidP="00F50EC8">
      <w:r>
        <w:separator/>
      </w:r>
    </w:p>
  </w:endnote>
  <w:endnote w:type="continuationSeparator" w:id="1">
    <w:p w:rsidR="009E1F20" w:rsidRDefault="009E1F20" w:rsidP="00F50E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20" w:rsidRDefault="009E1F20" w:rsidP="00F50EC8">
      <w:r>
        <w:separator/>
      </w:r>
    </w:p>
  </w:footnote>
  <w:footnote w:type="continuationSeparator" w:id="1">
    <w:p w:rsidR="009E1F20" w:rsidRDefault="009E1F20" w:rsidP="00F50E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8EC"/>
    <w:rsid w:val="005F38EC"/>
    <w:rsid w:val="009E1F20"/>
    <w:rsid w:val="00B7566C"/>
    <w:rsid w:val="00EC72F7"/>
    <w:rsid w:val="00F50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EC"/>
    <w:rPr>
      <w:rFonts w:ascii="Times New Roman" w:eastAsia="宋体" w:hAnsi="Times New Roman" w:cs="Times New Roman"/>
      <w:kern w:val="0"/>
      <w:sz w:val="24"/>
      <w:szCs w:val="24"/>
      <w:lang w:eastAsia="en-US"/>
    </w:rPr>
  </w:style>
  <w:style w:type="paragraph" w:styleId="2">
    <w:name w:val="heading 2"/>
    <w:next w:val="A0"/>
    <w:link w:val="2Char1"/>
    <w:uiPriority w:val="9"/>
    <w:qFormat/>
    <w:rsid w:val="005F38EC"/>
    <w:pPr>
      <w:keepNext/>
      <w:keepLines/>
      <w:widowControl w:val="0"/>
      <w:tabs>
        <w:tab w:val="left" w:pos="567"/>
        <w:tab w:val="left" w:pos="2007"/>
      </w:tabs>
      <w:spacing w:before="260" w:after="260" w:line="413" w:lineRule="auto"/>
      <w:ind w:left="567" w:hanging="567"/>
      <w:jc w:val="both"/>
      <w:outlineLvl w:val="1"/>
    </w:pPr>
    <w:rPr>
      <w:rFonts w:ascii="Arial" w:eastAsia="Arial" w:hAnsi="Arial" w:cs="Times New Roman"/>
      <w:b/>
      <w:bCs/>
      <w:color w:val="000000"/>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F38EC"/>
    <w:rPr>
      <w:rFonts w:asciiTheme="majorHAnsi" w:eastAsiaTheme="majorEastAsia" w:hAnsiTheme="majorHAnsi" w:cstheme="majorBidi"/>
      <w:b/>
      <w:bCs/>
      <w:kern w:val="0"/>
      <w:sz w:val="32"/>
      <w:szCs w:val="32"/>
      <w:lang w:eastAsia="en-US"/>
    </w:rPr>
  </w:style>
  <w:style w:type="character" w:styleId="a4">
    <w:name w:val="Hyperlink"/>
    <w:uiPriority w:val="99"/>
    <w:qFormat/>
    <w:rsid w:val="005F38EC"/>
    <w:rPr>
      <w:u w:val="single"/>
    </w:rPr>
  </w:style>
  <w:style w:type="character" w:customStyle="1" w:styleId="Char1">
    <w:name w:val="纯文本 Char1"/>
    <w:link w:val="a5"/>
    <w:rsid w:val="005F38EC"/>
    <w:rPr>
      <w:rFonts w:ascii="宋体" w:hAnsi="宋体" w:cs="宋体"/>
      <w:color w:val="000000"/>
      <w:szCs w:val="21"/>
    </w:rPr>
  </w:style>
  <w:style w:type="character" w:customStyle="1" w:styleId="2Char1">
    <w:name w:val="标题 2 Char1"/>
    <w:link w:val="2"/>
    <w:uiPriority w:val="9"/>
    <w:rsid w:val="005F38EC"/>
    <w:rPr>
      <w:rFonts w:ascii="Arial" w:eastAsia="Arial" w:hAnsi="Arial" w:cs="Times New Roman"/>
      <w:b/>
      <w:bCs/>
      <w:color w:val="000000"/>
      <w:sz w:val="30"/>
      <w:szCs w:val="30"/>
    </w:rPr>
  </w:style>
  <w:style w:type="paragraph" w:customStyle="1" w:styleId="A0">
    <w:name w:val="正文 A"/>
    <w:qFormat/>
    <w:rsid w:val="005F38EC"/>
    <w:pPr>
      <w:widowControl w:val="0"/>
      <w:jc w:val="both"/>
    </w:pPr>
    <w:rPr>
      <w:rFonts w:ascii="Times New Roman" w:eastAsia="Arial Unicode MS" w:hAnsi="Arial Unicode MS" w:cs="Arial Unicode MS"/>
      <w:color w:val="000000"/>
      <w:sz w:val="18"/>
      <w:szCs w:val="18"/>
    </w:rPr>
  </w:style>
  <w:style w:type="paragraph" w:styleId="a5">
    <w:name w:val="Plain Text"/>
    <w:link w:val="Char1"/>
    <w:qFormat/>
    <w:rsid w:val="005F38EC"/>
    <w:pPr>
      <w:widowControl w:val="0"/>
      <w:jc w:val="both"/>
    </w:pPr>
    <w:rPr>
      <w:rFonts w:ascii="宋体" w:hAnsi="宋体" w:cs="宋体"/>
      <w:color w:val="000000"/>
      <w:szCs w:val="21"/>
    </w:rPr>
  </w:style>
  <w:style w:type="character" w:customStyle="1" w:styleId="Char">
    <w:name w:val="纯文本 Char"/>
    <w:basedOn w:val="a1"/>
    <w:uiPriority w:val="99"/>
    <w:semiHidden/>
    <w:rsid w:val="005F38EC"/>
    <w:rPr>
      <w:rFonts w:ascii="宋体" w:eastAsia="宋体" w:hAnsi="Courier New" w:cs="Courier New"/>
      <w:kern w:val="0"/>
      <w:szCs w:val="21"/>
      <w:lang w:eastAsia="en-US"/>
    </w:rPr>
  </w:style>
  <w:style w:type="paragraph" w:styleId="a6">
    <w:name w:val="header"/>
    <w:basedOn w:val="a"/>
    <w:link w:val="Char0"/>
    <w:uiPriority w:val="99"/>
    <w:semiHidden/>
    <w:unhideWhenUsed/>
    <w:rsid w:val="00F50E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rsid w:val="00F50EC8"/>
    <w:rPr>
      <w:rFonts w:ascii="Times New Roman" w:eastAsia="宋体" w:hAnsi="Times New Roman" w:cs="Times New Roman"/>
      <w:kern w:val="0"/>
      <w:sz w:val="18"/>
      <w:szCs w:val="18"/>
      <w:lang w:eastAsia="en-US"/>
    </w:rPr>
  </w:style>
  <w:style w:type="paragraph" w:styleId="a7">
    <w:name w:val="footer"/>
    <w:basedOn w:val="a"/>
    <w:link w:val="Char2"/>
    <w:uiPriority w:val="99"/>
    <w:semiHidden/>
    <w:unhideWhenUsed/>
    <w:rsid w:val="00F50EC8"/>
    <w:pPr>
      <w:tabs>
        <w:tab w:val="center" w:pos="4153"/>
        <w:tab w:val="right" w:pos="8306"/>
      </w:tabs>
      <w:snapToGrid w:val="0"/>
    </w:pPr>
    <w:rPr>
      <w:sz w:val="18"/>
      <w:szCs w:val="18"/>
    </w:rPr>
  </w:style>
  <w:style w:type="character" w:customStyle="1" w:styleId="Char2">
    <w:name w:val="页脚 Char"/>
    <w:basedOn w:val="a1"/>
    <w:link w:val="a7"/>
    <w:uiPriority w:val="99"/>
    <w:semiHidden/>
    <w:rsid w:val="00F50EC8"/>
    <w:rPr>
      <w:rFonts w:ascii="Times New Roman" w:eastAsia="宋体"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EC"/>
    <w:rPr>
      <w:rFonts w:ascii="Times New Roman" w:eastAsia="宋体" w:hAnsi="Times New Roman" w:cs="Times New Roman"/>
      <w:kern w:val="0"/>
      <w:sz w:val="24"/>
      <w:szCs w:val="24"/>
      <w:lang w:eastAsia="en-US"/>
    </w:rPr>
  </w:style>
  <w:style w:type="paragraph" w:styleId="2">
    <w:name w:val="heading 2"/>
    <w:next w:val="A0"/>
    <w:link w:val="2Char1"/>
    <w:uiPriority w:val="9"/>
    <w:qFormat/>
    <w:rsid w:val="005F38EC"/>
    <w:pPr>
      <w:keepNext/>
      <w:keepLines/>
      <w:widowControl w:val="0"/>
      <w:tabs>
        <w:tab w:val="left" w:pos="567"/>
        <w:tab w:val="left" w:pos="2007"/>
      </w:tabs>
      <w:spacing w:before="260" w:after="260" w:line="413" w:lineRule="auto"/>
      <w:ind w:left="567" w:hanging="567"/>
      <w:jc w:val="both"/>
      <w:outlineLvl w:val="1"/>
    </w:pPr>
    <w:rPr>
      <w:rFonts w:ascii="Arial" w:eastAsia="Arial" w:hAnsi="Arial" w:cs="Times New Roman"/>
      <w:b/>
      <w:bCs/>
      <w:color w:val="00000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F38EC"/>
    <w:rPr>
      <w:rFonts w:asciiTheme="majorHAnsi" w:eastAsiaTheme="majorEastAsia" w:hAnsiTheme="majorHAnsi" w:cstheme="majorBidi"/>
      <w:b/>
      <w:bCs/>
      <w:kern w:val="0"/>
      <w:sz w:val="32"/>
      <w:szCs w:val="32"/>
      <w:lang w:eastAsia="en-US"/>
    </w:rPr>
  </w:style>
  <w:style w:type="character" w:styleId="a4">
    <w:name w:val="Hyperlink"/>
    <w:uiPriority w:val="99"/>
    <w:qFormat/>
    <w:rsid w:val="005F38EC"/>
    <w:rPr>
      <w:u w:val="single"/>
    </w:rPr>
  </w:style>
  <w:style w:type="character" w:customStyle="1" w:styleId="Char1">
    <w:name w:val="纯文本 Char1"/>
    <w:link w:val="a5"/>
    <w:rsid w:val="005F38EC"/>
    <w:rPr>
      <w:rFonts w:ascii="宋体" w:hAnsi="宋体" w:cs="宋体"/>
      <w:color w:val="000000"/>
      <w:szCs w:val="21"/>
    </w:rPr>
  </w:style>
  <w:style w:type="character" w:customStyle="1" w:styleId="2Char1">
    <w:name w:val="标题 2 Char1"/>
    <w:link w:val="2"/>
    <w:uiPriority w:val="9"/>
    <w:rsid w:val="005F38EC"/>
    <w:rPr>
      <w:rFonts w:ascii="Arial" w:eastAsia="Arial" w:hAnsi="Arial" w:cs="Times New Roman"/>
      <w:b/>
      <w:bCs/>
      <w:color w:val="000000"/>
      <w:sz w:val="30"/>
      <w:szCs w:val="30"/>
    </w:rPr>
  </w:style>
  <w:style w:type="paragraph" w:customStyle="1" w:styleId="A0">
    <w:name w:val="正文 A"/>
    <w:qFormat/>
    <w:rsid w:val="005F38EC"/>
    <w:pPr>
      <w:widowControl w:val="0"/>
      <w:jc w:val="both"/>
    </w:pPr>
    <w:rPr>
      <w:rFonts w:ascii="Times New Roman" w:eastAsia="Arial Unicode MS" w:hAnsi="Arial Unicode MS" w:cs="Arial Unicode MS"/>
      <w:color w:val="000000"/>
      <w:sz w:val="18"/>
      <w:szCs w:val="18"/>
    </w:rPr>
  </w:style>
  <w:style w:type="paragraph" w:styleId="a5">
    <w:name w:val="Plain Text"/>
    <w:link w:val="Char1"/>
    <w:qFormat/>
    <w:rsid w:val="005F38EC"/>
    <w:pPr>
      <w:widowControl w:val="0"/>
      <w:jc w:val="both"/>
    </w:pPr>
    <w:rPr>
      <w:rFonts w:ascii="宋体" w:hAnsi="宋体" w:cs="宋体"/>
      <w:color w:val="000000"/>
      <w:szCs w:val="21"/>
    </w:rPr>
  </w:style>
  <w:style w:type="character" w:customStyle="1" w:styleId="Char">
    <w:name w:val="纯文本 Char"/>
    <w:basedOn w:val="a1"/>
    <w:uiPriority w:val="99"/>
    <w:semiHidden/>
    <w:rsid w:val="005F38EC"/>
    <w:rPr>
      <w:rFonts w:ascii="宋体" w:eastAsia="宋体" w:hAnsi="Courier New" w:cs="Courier New"/>
      <w:kern w:val="0"/>
      <w:szCs w:val="21"/>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bidding.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2</cp:revision>
  <dcterms:created xsi:type="dcterms:W3CDTF">2019-04-08T01:30:00Z</dcterms:created>
  <dcterms:modified xsi:type="dcterms:W3CDTF">2019-04-08T01:47:00Z</dcterms:modified>
</cp:coreProperties>
</file>